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E84F">
      <w:pPr>
        <w:spacing w:before="98" w:line="224" w:lineRule="auto"/>
        <w:ind w:left="109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b w:val="0"/>
          <w:bCs w:val="0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b w:val="0"/>
          <w:bCs w:val="0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0"/>
          <w:szCs w:val="30"/>
        </w:rPr>
        <w:t>4</w:t>
      </w:r>
    </w:p>
    <w:p w14:paraId="48623A12">
      <w:pPr>
        <w:spacing w:before="203" w:line="219" w:lineRule="auto"/>
        <w:ind w:left="31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8"/>
          <w:sz w:val="36"/>
          <w:szCs w:val="36"/>
        </w:rPr>
        <w:t>“读懂中国”活动开展情况统计表</w:t>
      </w:r>
    </w:p>
    <w:p w14:paraId="32DF47A0">
      <w:pPr>
        <w:pStyle w:val="2"/>
        <w:spacing w:before="250" w:line="230" w:lineRule="auto"/>
        <w:ind w:left="105"/>
        <w:rPr>
          <w:sz w:val="30"/>
          <w:szCs w:val="30"/>
        </w:rPr>
      </w:pPr>
      <w:r>
        <w:rPr>
          <w:spacing w:val="4"/>
          <w:position w:val="1"/>
          <w:sz w:val="30"/>
          <w:szCs w:val="30"/>
        </w:rPr>
        <w:t>填报</w:t>
      </w:r>
      <w:r>
        <w:rPr>
          <w:rFonts w:hint="eastAsia"/>
          <w:spacing w:val="4"/>
          <w:position w:val="1"/>
          <w:sz w:val="30"/>
          <w:szCs w:val="30"/>
          <w:lang w:val="en-US" w:eastAsia="zh-CN"/>
        </w:rPr>
        <w:t>学院</w:t>
      </w:r>
      <w:r>
        <w:rPr>
          <w:spacing w:val="4"/>
          <w:position w:val="1"/>
          <w:sz w:val="30"/>
          <w:szCs w:val="30"/>
        </w:rPr>
        <w:t>：</w:t>
      </w:r>
      <w:r>
        <w:rPr>
          <w:spacing w:val="2"/>
          <w:position w:val="1"/>
          <w:sz w:val="30"/>
          <w:szCs w:val="30"/>
        </w:rPr>
        <w:t xml:space="preserve">                                       </w:t>
      </w:r>
      <w:r>
        <w:rPr>
          <w:spacing w:val="4"/>
          <w:sz w:val="30"/>
          <w:szCs w:val="30"/>
        </w:rPr>
        <w:t>填报人及联系电话：</w:t>
      </w:r>
    </w:p>
    <w:p w14:paraId="381C756B">
      <w:pPr>
        <w:spacing w:line="183" w:lineRule="exact"/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6"/>
        <w:gridCol w:w="2064"/>
        <w:gridCol w:w="1897"/>
        <w:gridCol w:w="1545"/>
        <w:gridCol w:w="1508"/>
        <w:gridCol w:w="1556"/>
        <w:gridCol w:w="1539"/>
      </w:tblGrid>
      <w:tr w14:paraId="0B5A8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36" w:type="pct"/>
            <w:vAlign w:val="top"/>
          </w:tcPr>
          <w:p w14:paraId="10AB61A9">
            <w:pPr>
              <w:spacing w:before="264" w:line="220" w:lineRule="auto"/>
              <w:ind w:left="106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727" w:type="pct"/>
            <w:vAlign w:val="top"/>
          </w:tcPr>
          <w:p w14:paraId="68B30C03">
            <w:pPr>
              <w:spacing w:before="100" w:line="215" w:lineRule="auto"/>
              <w:ind w:left="228" w:right="82" w:hanging="15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被采访“五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老”人数</w:t>
            </w:r>
          </w:p>
        </w:tc>
        <w:tc>
          <w:tcPr>
            <w:tcW w:w="668" w:type="pct"/>
            <w:vAlign w:val="top"/>
          </w:tcPr>
          <w:p w14:paraId="5F5F6AE8">
            <w:pPr>
              <w:spacing w:before="94" w:line="217" w:lineRule="auto"/>
              <w:ind w:left="159" w:right="151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主创团队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学生人数</w:t>
            </w:r>
          </w:p>
        </w:tc>
        <w:tc>
          <w:tcPr>
            <w:tcW w:w="544" w:type="pct"/>
            <w:vAlign w:val="top"/>
          </w:tcPr>
          <w:p w14:paraId="4DA83EE4">
            <w:pPr>
              <w:spacing w:before="64" w:line="226" w:lineRule="auto"/>
              <w:ind w:left="170" w:right="16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受益学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生人数</w:t>
            </w:r>
          </w:p>
        </w:tc>
        <w:tc>
          <w:tcPr>
            <w:tcW w:w="531" w:type="pct"/>
            <w:vAlign w:val="top"/>
          </w:tcPr>
          <w:p w14:paraId="093DB0E6">
            <w:pPr>
              <w:spacing w:before="53" w:line="229" w:lineRule="auto"/>
              <w:ind w:left="161" w:right="143" w:firstLine="14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征文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收集数</w:t>
            </w:r>
          </w:p>
        </w:tc>
        <w:tc>
          <w:tcPr>
            <w:tcW w:w="548" w:type="pct"/>
            <w:vAlign w:val="top"/>
          </w:tcPr>
          <w:p w14:paraId="1A1FA085">
            <w:pPr>
              <w:spacing w:before="73" w:line="219" w:lineRule="auto"/>
              <w:ind w:left="18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微视频</w:t>
            </w:r>
          </w:p>
          <w:p w14:paraId="2A244932">
            <w:pPr>
              <w:spacing w:before="42" w:line="202" w:lineRule="auto"/>
              <w:ind w:left="18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收集数</w:t>
            </w:r>
          </w:p>
        </w:tc>
        <w:tc>
          <w:tcPr>
            <w:tcW w:w="542" w:type="pct"/>
            <w:vAlign w:val="top"/>
          </w:tcPr>
          <w:p w14:paraId="0AB96024">
            <w:pPr>
              <w:spacing w:before="74" w:line="220" w:lineRule="auto"/>
              <w:ind w:left="17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舞台剧</w:t>
            </w:r>
          </w:p>
          <w:p w14:paraId="4855CFD6">
            <w:pPr>
              <w:spacing w:before="40" w:line="202" w:lineRule="auto"/>
              <w:ind w:left="17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收集数</w:t>
            </w:r>
          </w:p>
        </w:tc>
      </w:tr>
      <w:tr w14:paraId="68A8B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36" w:type="pct"/>
            <w:vAlign w:val="top"/>
          </w:tcPr>
          <w:p w14:paraId="6BCD935E">
            <w:pPr>
              <w:pStyle w:val="7"/>
            </w:pPr>
          </w:p>
        </w:tc>
        <w:tc>
          <w:tcPr>
            <w:tcW w:w="727" w:type="pct"/>
            <w:vAlign w:val="top"/>
          </w:tcPr>
          <w:p w14:paraId="687587EC">
            <w:pPr>
              <w:pStyle w:val="7"/>
            </w:pPr>
          </w:p>
        </w:tc>
        <w:tc>
          <w:tcPr>
            <w:tcW w:w="668" w:type="pct"/>
            <w:vAlign w:val="top"/>
          </w:tcPr>
          <w:p w14:paraId="705B0FAD">
            <w:pPr>
              <w:pStyle w:val="7"/>
            </w:pPr>
          </w:p>
        </w:tc>
        <w:tc>
          <w:tcPr>
            <w:tcW w:w="544" w:type="pct"/>
            <w:vAlign w:val="top"/>
          </w:tcPr>
          <w:p w14:paraId="2AAD6549">
            <w:pPr>
              <w:pStyle w:val="7"/>
            </w:pPr>
          </w:p>
        </w:tc>
        <w:tc>
          <w:tcPr>
            <w:tcW w:w="531" w:type="pct"/>
            <w:vAlign w:val="top"/>
          </w:tcPr>
          <w:p w14:paraId="02116553">
            <w:pPr>
              <w:pStyle w:val="7"/>
            </w:pPr>
          </w:p>
        </w:tc>
        <w:tc>
          <w:tcPr>
            <w:tcW w:w="548" w:type="pct"/>
            <w:vAlign w:val="top"/>
          </w:tcPr>
          <w:p w14:paraId="4E103EF1">
            <w:pPr>
              <w:pStyle w:val="7"/>
            </w:pPr>
          </w:p>
        </w:tc>
        <w:tc>
          <w:tcPr>
            <w:tcW w:w="542" w:type="pct"/>
            <w:vAlign w:val="top"/>
          </w:tcPr>
          <w:p w14:paraId="3B2E39FC">
            <w:pPr>
              <w:pStyle w:val="7"/>
            </w:pPr>
          </w:p>
        </w:tc>
      </w:tr>
      <w:tr w14:paraId="1F58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36" w:type="pct"/>
            <w:vAlign w:val="top"/>
          </w:tcPr>
          <w:p w14:paraId="532CE5A0">
            <w:pPr>
              <w:pStyle w:val="7"/>
            </w:pPr>
          </w:p>
        </w:tc>
        <w:tc>
          <w:tcPr>
            <w:tcW w:w="727" w:type="pct"/>
            <w:vAlign w:val="top"/>
          </w:tcPr>
          <w:p w14:paraId="060A539A">
            <w:pPr>
              <w:pStyle w:val="7"/>
            </w:pPr>
          </w:p>
        </w:tc>
        <w:tc>
          <w:tcPr>
            <w:tcW w:w="668" w:type="pct"/>
            <w:vAlign w:val="top"/>
          </w:tcPr>
          <w:p w14:paraId="0713C83D">
            <w:pPr>
              <w:pStyle w:val="7"/>
            </w:pPr>
          </w:p>
        </w:tc>
        <w:tc>
          <w:tcPr>
            <w:tcW w:w="544" w:type="pct"/>
            <w:vAlign w:val="top"/>
          </w:tcPr>
          <w:p w14:paraId="5F1042EA">
            <w:pPr>
              <w:pStyle w:val="7"/>
            </w:pPr>
          </w:p>
        </w:tc>
        <w:tc>
          <w:tcPr>
            <w:tcW w:w="531" w:type="pct"/>
            <w:vAlign w:val="top"/>
          </w:tcPr>
          <w:p w14:paraId="1717C416">
            <w:pPr>
              <w:pStyle w:val="7"/>
            </w:pPr>
          </w:p>
        </w:tc>
        <w:tc>
          <w:tcPr>
            <w:tcW w:w="548" w:type="pct"/>
            <w:vAlign w:val="top"/>
          </w:tcPr>
          <w:p w14:paraId="3CFEBA5A">
            <w:pPr>
              <w:pStyle w:val="7"/>
            </w:pPr>
          </w:p>
        </w:tc>
        <w:tc>
          <w:tcPr>
            <w:tcW w:w="542" w:type="pct"/>
            <w:vAlign w:val="top"/>
          </w:tcPr>
          <w:p w14:paraId="2FAB8F92">
            <w:pPr>
              <w:pStyle w:val="7"/>
            </w:pPr>
          </w:p>
        </w:tc>
      </w:tr>
      <w:tr w14:paraId="054E2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36" w:type="pct"/>
            <w:vAlign w:val="top"/>
          </w:tcPr>
          <w:p w14:paraId="235E290D">
            <w:pPr>
              <w:pStyle w:val="7"/>
            </w:pPr>
          </w:p>
        </w:tc>
        <w:tc>
          <w:tcPr>
            <w:tcW w:w="727" w:type="pct"/>
            <w:vAlign w:val="top"/>
          </w:tcPr>
          <w:p w14:paraId="18AD0F66">
            <w:pPr>
              <w:pStyle w:val="7"/>
            </w:pPr>
          </w:p>
        </w:tc>
        <w:tc>
          <w:tcPr>
            <w:tcW w:w="668" w:type="pct"/>
            <w:vAlign w:val="top"/>
          </w:tcPr>
          <w:p w14:paraId="5480484E">
            <w:pPr>
              <w:pStyle w:val="7"/>
            </w:pPr>
          </w:p>
        </w:tc>
        <w:tc>
          <w:tcPr>
            <w:tcW w:w="544" w:type="pct"/>
            <w:vAlign w:val="top"/>
          </w:tcPr>
          <w:p w14:paraId="738EA8F0">
            <w:pPr>
              <w:pStyle w:val="7"/>
            </w:pPr>
          </w:p>
        </w:tc>
        <w:tc>
          <w:tcPr>
            <w:tcW w:w="531" w:type="pct"/>
            <w:vAlign w:val="top"/>
          </w:tcPr>
          <w:p w14:paraId="696EE8D8">
            <w:pPr>
              <w:pStyle w:val="7"/>
            </w:pPr>
          </w:p>
        </w:tc>
        <w:tc>
          <w:tcPr>
            <w:tcW w:w="548" w:type="pct"/>
            <w:vAlign w:val="top"/>
          </w:tcPr>
          <w:p w14:paraId="70677F27">
            <w:pPr>
              <w:pStyle w:val="7"/>
            </w:pPr>
          </w:p>
        </w:tc>
        <w:tc>
          <w:tcPr>
            <w:tcW w:w="542" w:type="pct"/>
            <w:vAlign w:val="top"/>
          </w:tcPr>
          <w:p w14:paraId="5A02539E">
            <w:pPr>
              <w:pStyle w:val="7"/>
            </w:pPr>
          </w:p>
        </w:tc>
      </w:tr>
    </w:tbl>
    <w:p w14:paraId="09358777">
      <w:pPr>
        <w:pStyle w:val="2"/>
        <w:spacing w:before="152" w:line="403" w:lineRule="auto"/>
        <w:ind w:left="105" w:right="123"/>
        <w:rPr>
          <w:sz w:val="30"/>
          <w:szCs w:val="30"/>
        </w:rPr>
      </w:pPr>
      <w:r>
        <w:rPr>
          <w:spacing w:val="17"/>
          <w:sz w:val="30"/>
          <w:szCs w:val="30"/>
        </w:rPr>
        <w:t>说明：主创团队学生指实际参与作品创作的学生，受益</w:t>
      </w:r>
      <w:r>
        <w:rPr>
          <w:spacing w:val="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学生指通过活动受到教育和影响的学生</w:t>
      </w:r>
      <w:bookmarkStart w:id="0" w:name="_GoBack"/>
      <w:bookmarkEnd w:id="0"/>
      <w:r>
        <w:rPr>
          <w:spacing w:val="14"/>
          <w:sz w:val="30"/>
          <w:szCs w:val="30"/>
        </w:rPr>
        <w:t>。</w:t>
      </w:r>
    </w:p>
    <w:p w14:paraId="6885D1C7"/>
    <w:sectPr>
      <w:footerReference r:id="rId5" w:type="default"/>
      <w:pgSz w:w="16840" w:h="11900"/>
      <w:pgMar w:top="1011" w:right="1325" w:bottom="1399" w:left="1334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FE88">
    <w:pPr>
      <w:spacing w:line="177" w:lineRule="auto"/>
      <w:ind w:left="6985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rFonts w:hint="eastAsia" w:ascii="Times New Roman" w:hAnsi="Times New Roman" w:eastAsia="宋体" w:cs="Times New Roman"/>
        <w:spacing w:val="-6"/>
        <w:sz w:val="20"/>
        <w:szCs w:val="20"/>
        <w:lang w:val="en-US" w:eastAsia="zh-C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ZmQzZTA1MjYwN2FkZGEwMGUyNzc0OThjMDhlOWQifQ=="/>
  </w:docVars>
  <w:rsids>
    <w:rsidRoot w:val="4ABC6B3A"/>
    <w:rsid w:val="24BC0052"/>
    <w:rsid w:val="4ABC6B3A"/>
    <w:rsid w:val="4C7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31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2025-03-21T01:54:00Z</dcterms:created>
  <dc:creator>爱风的牛</dc:creator>
  <cp:lastModifiedBy>yxy</cp:lastModifiedBy>
  <dcterms:modified xsi:type="dcterms:W3CDTF">2026-04-09T02:56:18Z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0AB8E2F16FF04350B0FFE9220C5EFBF2_11</vt:lpwstr>
  </property>
  <property fmtid="{D5CDD505-2E9C-101B-9397-08002B2CF9AE}" pid="4" name="KSOTemplateDocerSaveRecord">
    <vt:lpwstr>eyJoZGlkIjoiYjI5ODE3ODM1ZjY3NmRhODFjODFjMmM0ZDc0Y2JiZmIiLCJ1c2VySWQiOiI1MTU3NzYyNzQifQ==</vt:lpwstr>
  </property>
</Properties>
</file>