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left"/>
        <w:outlineLvl w:val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3-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bidi="ar"/>
        </w:rPr>
        <w:t>广东大学生乡村治理调研竞赛报名汇总表</w:t>
      </w:r>
    </w:p>
    <w:tbl>
      <w:tblPr>
        <w:tblStyle w:val="7"/>
        <w:tblpPr w:leftFromText="180" w:rightFromText="180" w:vertAnchor="page" w:horzAnchor="page" w:tblpXSpec="center" w:tblpY="3567"/>
        <w:tblOverlap w:val="never"/>
        <w:tblW w:w="499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1170"/>
        <w:gridCol w:w="1122"/>
        <w:gridCol w:w="1170"/>
        <w:gridCol w:w="1153"/>
        <w:gridCol w:w="1074"/>
        <w:gridCol w:w="1077"/>
        <w:gridCol w:w="1329"/>
        <w:gridCol w:w="923"/>
        <w:gridCol w:w="1072"/>
        <w:gridCol w:w="974"/>
        <w:gridCol w:w="1083"/>
        <w:gridCol w:w="10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273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  <w:lang w:bidi="ar"/>
              </w:rPr>
              <w:t>申报单位</w:t>
            </w:r>
          </w:p>
        </w:tc>
        <w:tc>
          <w:tcPr>
            <w:tcW w:w="1649" w:type="pct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left"/>
              <w:rPr>
                <w:rFonts w:hint="eastAsia" w:ascii="方正仿宋_GBK" w:hAnsi="方正仿宋_GBK" w:eastAsia="方正仿宋_GBK" w:cs="方正仿宋_GBK"/>
                <w:sz w:val="24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lang w:bidi="ar"/>
              </w:rPr>
              <w:t>例</w:t>
            </w:r>
            <w:r>
              <w:rPr>
                <w:rFonts w:hint="eastAsia" w:ascii="方正仿宋_GBK" w:hAnsi="方正仿宋_GBK" w:eastAsia="方正仿宋_GBK" w:cs="方正仿宋_GBK"/>
                <w:sz w:val="24"/>
                <w:lang w:eastAsia="zh-CN" w:bidi="ar"/>
              </w:rPr>
              <w:t>：</w:t>
            </w:r>
            <w:r>
              <w:rPr>
                <w:rFonts w:hint="eastAsia" w:ascii="方正仿宋_GBK" w:hAnsi="方正仿宋_GBK" w:eastAsia="方正仿宋_GBK" w:cs="方正仿宋_GBK"/>
                <w:sz w:val="24"/>
                <w:lang w:bidi="ar"/>
              </w:rPr>
              <w:t>广东外语外贸大学团委（加盖公章）</w:t>
            </w:r>
          </w:p>
        </w:tc>
        <w:tc>
          <w:tcPr>
            <w:tcW w:w="384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  <w:lang w:bidi="ar"/>
              </w:rPr>
              <w:t>高校</w:t>
            </w:r>
          </w:p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  <w:lang w:bidi="ar"/>
              </w:rPr>
              <w:t>负责人</w:t>
            </w:r>
          </w:p>
        </w:tc>
        <w:tc>
          <w:tcPr>
            <w:tcW w:w="1190" w:type="pct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left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383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  <w:lang w:bidi="ar"/>
              </w:rPr>
              <w:t>联系方式</w:t>
            </w:r>
          </w:p>
        </w:tc>
        <w:tc>
          <w:tcPr>
            <w:tcW w:w="1119" w:type="pct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left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273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  <w:lang w:bidi="ar"/>
              </w:rPr>
              <w:t>序号</w:t>
            </w:r>
          </w:p>
        </w:tc>
        <w:tc>
          <w:tcPr>
            <w:tcW w:w="418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  <w:lang w:bidi="ar"/>
              </w:rPr>
              <w:t>作品名称</w:t>
            </w:r>
          </w:p>
        </w:tc>
        <w:tc>
          <w:tcPr>
            <w:tcW w:w="40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 w:bidi="ar"/>
              </w:rPr>
              <w:t>突击队</w:t>
            </w:r>
            <w:r>
              <w:rPr>
                <w:rFonts w:hint="eastAsia" w:ascii="黑体" w:hAnsi="黑体" w:eastAsia="黑体" w:cs="黑体"/>
                <w:sz w:val="24"/>
                <w:lang w:bidi="ar"/>
              </w:rPr>
              <w:t>名称</w:t>
            </w:r>
          </w:p>
        </w:tc>
        <w:tc>
          <w:tcPr>
            <w:tcW w:w="418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 w:bidi="ar"/>
              </w:rPr>
              <w:t>结对单位</w:t>
            </w:r>
          </w:p>
        </w:tc>
        <w:tc>
          <w:tcPr>
            <w:tcW w:w="412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  <w:lang w:bidi="ar"/>
              </w:rPr>
              <w:t>队伍</w:t>
            </w:r>
          </w:p>
          <w:p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  <w:lang w:bidi="ar"/>
              </w:rPr>
              <w:t>负责人</w:t>
            </w:r>
          </w:p>
        </w:tc>
        <w:tc>
          <w:tcPr>
            <w:tcW w:w="769" w:type="pct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  <w:lang w:bidi="ar"/>
              </w:rPr>
              <w:t>队伍负责人学院、年级、专业班级</w:t>
            </w:r>
          </w:p>
        </w:tc>
        <w:tc>
          <w:tcPr>
            <w:tcW w:w="475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  <w:lang w:bidi="ar"/>
              </w:rPr>
              <w:t>队伍负责人联系方式</w:t>
            </w:r>
          </w:p>
        </w:tc>
        <w:tc>
          <w:tcPr>
            <w:tcW w:w="33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  <w:lang w:bidi="ar"/>
              </w:rPr>
              <w:t>队伍成员姓名</w:t>
            </w:r>
          </w:p>
        </w:tc>
        <w:tc>
          <w:tcPr>
            <w:tcW w:w="731" w:type="pct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  <w:lang w:bidi="ar"/>
              </w:rPr>
              <w:t>队伍成员学院、年级、专业班级</w:t>
            </w:r>
          </w:p>
        </w:tc>
        <w:tc>
          <w:tcPr>
            <w:tcW w:w="386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  <w:lang w:bidi="ar"/>
              </w:rPr>
              <w:t>队员联系电话</w:t>
            </w:r>
          </w:p>
        </w:tc>
        <w:tc>
          <w:tcPr>
            <w:tcW w:w="384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  <w:lang w:bidi="ar"/>
              </w:rPr>
              <w:t>指导老师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41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40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41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41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769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lang w:bidi="ar"/>
              </w:rPr>
              <w:t>例：</w:t>
            </w:r>
          </w:p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lang w:bidi="ar"/>
              </w:rPr>
              <w:t>社会与公共管理学院2022级行政管理</w:t>
            </w:r>
          </w:p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lang w:bidi="ar"/>
              </w:rPr>
              <w:t>（专业全称）2101</w:t>
            </w:r>
          </w:p>
        </w:tc>
        <w:tc>
          <w:tcPr>
            <w:tcW w:w="47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3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73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38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41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4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41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41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76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4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73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38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41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4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41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41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76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4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73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38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41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4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41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41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76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4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73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bookmarkStart w:id="0" w:name="_GoBack"/>
            <w:bookmarkEnd w:id="0"/>
          </w:p>
        </w:tc>
        <w:tc>
          <w:tcPr>
            <w:tcW w:w="38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41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4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41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41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76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4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73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38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41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4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41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41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76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4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73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38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41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4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41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41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76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4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73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38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lang w:bidi="ar"/>
              </w:rPr>
              <w:t>备注</w:t>
            </w:r>
          </w:p>
        </w:tc>
        <w:tc>
          <w:tcPr>
            <w:tcW w:w="4341" w:type="pct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1"/>
              <w:widowControl/>
              <w:spacing w:line="0" w:lineRule="atLeast"/>
              <w:ind w:firstLine="0" w:firstLineChars="0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1"/>
              <w:widowControl/>
              <w:spacing w:line="0" w:lineRule="atLeast"/>
              <w:ind w:firstLine="0" w:firstLineChars="0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</w:tr>
    </w:tbl>
    <w:p>
      <w:pPr>
        <w:pStyle w:val="2"/>
      </w:pPr>
    </w:p>
    <w:sectPr>
      <w:footerReference r:id="rId3" w:type="default"/>
      <w:pgSz w:w="16840" w:h="11900" w:orient="landscape"/>
      <w:pgMar w:top="2098" w:right="1474" w:bottom="1928" w:left="1587" w:header="567" w:footer="567" w:gutter="0"/>
      <w:paperSrc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4031615</wp:posOffset>
              </wp:positionH>
              <wp:positionV relativeFrom="paragraph">
                <wp:posOffset>-642620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17.45pt;margin-top:-50.6pt;height:144pt;width:144pt;mso-position-horizontal-relative:margin;mso-wrap-style:none;z-index:251659264;mso-width-relative:page;mso-height-relative:page;" filled="f" stroked="f" coordsize="21600,21600" o:gfxdata="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M2MzJmYjIzMDk1ODk3NDE0N2E2ZDBmNjA4YTlmNzgifQ=="/>
  </w:docVars>
  <w:rsids>
    <w:rsidRoot w:val="0F9C5855"/>
    <w:rsid w:val="00046D1B"/>
    <w:rsid w:val="00385863"/>
    <w:rsid w:val="003B11B5"/>
    <w:rsid w:val="00665742"/>
    <w:rsid w:val="006C0126"/>
    <w:rsid w:val="00BB51FD"/>
    <w:rsid w:val="03F174F9"/>
    <w:rsid w:val="099E2384"/>
    <w:rsid w:val="0CB2298D"/>
    <w:rsid w:val="0DA85E18"/>
    <w:rsid w:val="0E4F42CD"/>
    <w:rsid w:val="0F9C5855"/>
    <w:rsid w:val="12EE2C6D"/>
    <w:rsid w:val="181157D5"/>
    <w:rsid w:val="21882479"/>
    <w:rsid w:val="257A32E2"/>
    <w:rsid w:val="25E1345C"/>
    <w:rsid w:val="279514DB"/>
    <w:rsid w:val="28376BD1"/>
    <w:rsid w:val="297100CD"/>
    <w:rsid w:val="32A342EB"/>
    <w:rsid w:val="33614F79"/>
    <w:rsid w:val="3AFB4216"/>
    <w:rsid w:val="3BB604C3"/>
    <w:rsid w:val="3FE72CD3"/>
    <w:rsid w:val="40D5349E"/>
    <w:rsid w:val="42A57E6F"/>
    <w:rsid w:val="4340580E"/>
    <w:rsid w:val="472C6F9E"/>
    <w:rsid w:val="5181274B"/>
    <w:rsid w:val="567F017E"/>
    <w:rsid w:val="5CBF559E"/>
    <w:rsid w:val="5FAD560C"/>
    <w:rsid w:val="6C382700"/>
    <w:rsid w:val="79C46C88"/>
    <w:rsid w:val="7AB4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9"/>
    <w:pPr>
      <w:keepNext/>
      <w:keepLines/>
      <w:spacing w:before="120" w:after="120"/>
      <w:outlineLvl w:val="0"/>
    </w:pPr>
    <w:rPr>
      <w:rFonts w:eastAsia="黑体"/>
      <w:bCs/>
      <w:kern w:val="44"/>
      <w:szCs w:val="44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adjustRightInd w:val="0"/>
      <w:spacing w:line="360" w:lineRule="auto"/>
      <w:ind w:firstLine="420"/>
    </w:pPr>
    <w:rPr>
      <w:rFonts w:ascii="Calibri" w:hAnsi="Calibri" w:eastAsia="宋体" w:cs="Times New Roman"/>
      <w:kern w:val="0"/>
      <w:sz w:val="24"/>
    </w:rPr>
  </w:style>
  <w:style w:type="paragraph" w:styleId="4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9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basedOn w:val="1"/>
    <w:next w:val="1"/>
    <w:autoRedefine/>
    <w:qFormat/>
    <w:uiPriority w:val="10"/>
    <w:pPr>
      <w:spacing w:line="640" w:lineRule="exact"/>
      <w:ind w:firstLine="0" w:firstLineChars="0"/>
      <w:jc w:val="center"/>
      <w:outlineLvl w:val="0"/>
    </w:pPr>
    <w:rPr>
      <w:rFonts w:eastAsia="方正小标宋简体" w:cstheme="majorBidi"/>
      <w:bCs/>
      <w:sz w:val="44"/>
      <w:szCs w:val="32"/>
    </w:rPr>
  </w:style>
  <w:style w:type="character" w:customStyle="1" w:styleId="9">
    <w:name w:val="页眉 字符"/>
    <w:basedOn w:val="8"/>
    <w:link w:val="5"/>
    <w:autoRedefine/>
    <w:qFormat/>
    <w:uiPriority w:val="0"/>
    <w:rPr>
      <w:rFonts w:hint="default" w:ascii="Times New Roman" w:hAnsi="Times New Roman" w:eastAsia="宋体" w:cs="Times New Roman"/>
      <w:sz w:val="18"/>
    </w:rPr>
  </w:style>
  <w:style w:type="character" w:customStyle="1" w:styleId="10">
    <w:name w:val="页脚 字符"/>
    <w:basedOn w:val="8"/>
    <w:link w:val="4"/>
    <w:autoRedefine/>
    <w:qFormat/>
    <w:uiPriority w:val="0"/>
    <w:rPr>
      <w:rFonts w:hint="default" w:ascii="Times New Roman" w:hAnsi="Times New Roman" w:eastAsia="宋体" w:cs="Times New Roman"/>
      <w:sz w:val="18"/>
    </w:rPr>
  </w:style>
  <w:style w:type="paragraph" w:customStyle="1" w:styleId="11">
    <w:name w:val="msolistparagraph"/>
    <w:basedOn w:val="1"/>
    <w:autoRedefine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2">
    <w:name w:val="页眉或页脚"/>
    <w:basedOn w:val="8"/>
    <w:autoRedefine/>
    <w:qFormat/>
    <w:uiPriority w:val="0"/>
    <w:rPr>
      <w:rFonts w:hint="eastAsia" w:ascii="MingLiU" w:hAnsi="MingLiU" w:eastAsia="MingLiU" w:cs="MingLiU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427</Words>
  <Characters>2435</Characters>
  <Lines>20</Lines>
  <Paragraphs>5</Paragraphs>
  <TotalTime>4</TotalTime>
  <ScaleCrop>false</ScaleCrop>
  <LinksUpToDate>false</LinksUpToDate>
  <CharactersWithSpaces>2857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2024-03-18T06:12:00Z</dcterms:created>
  <dc:creator>傅山</dc:creator>
  <cp:lastModifiedBy>石小惠</cp:lastModifiedBy>
  <cp:lastPrinted>2024-03-26T02:53:00Z</cp:lastPrinted>
  <dcterms:modified xsi:type="dcterms:W3CDTF">2024-04-08T14:23:21Z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C72E6FB00E604BBCA87805A4F9ABF435_13</vt:lpwstr>
  </property>
</Properties>
</file>