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80" w:lineRule="exact"/>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恪守诚信承诺书</w:t>
      </w:r>
    </w:p>
    <w:p>
      <w:pPr>
        <w:pStyle w:val="4"/>
        <w:spacing w:line="580" w:lineRule="exact"/>
        <w:jc w:val="center"/>
        <w:rPr>
          <w:rFonts w:ascii="Times New Roman" w:hAnsi="Times New Roman" w:eastAsia="黑体" w:cs="Times New Roman"/>
          <w:sz w:val="36"/>
          <w:szCs w:val="36"/>
        </w:rPr>
      </w:pP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ascii="仿宋" w:hAnsi="仿宋" w:eastAsia="仿宋" w:cs="仿宋_GB2312"/>
          <w:sz w:val="32"/>
          <w:szCs w:val="32"/>
        </w:rPr>
      </w:pPr>
      <w:r>
        <w:rPr>
          <w:rFonts w:hint="eastAsia" w:ascii="仿宋" w:hAnsi="仿宋" w:eastAsia="仿宋" w:cs="仿宋_GB2312"/>
          <w:sz w:val="32"/>
          <w:szCs w:val="32"/>
        </w:rPr>
        <w:t>我方</w:t>
      </w:r>
      <w:r>
        <w:rPr>
          <w:rFonts w:hint="eastAsia" w:ascii="仿宋" w:hAnsi="仿宋" w:eastAsia="仿宋" w:cs="仿宋_GB2312"/>
          <w:sz w:val="32"/>
          <w:szCs w:val="32"/>
          <w:lang w:val="en-US" w:eastAsia="zh-CN"/>
        </w:rPr>
        <w:t>作为韶关市科技计划项目承担单位，自愿恪守诚信、遵守</w:t>
      </w:r>
      <w:r>
        <w:rPr>
          <w:rFonts w:hint="eastAsia" w:ascii="仿宋" w:hAnsi="仿宋" w:eastAsia="仿宋" w:cs="仿宋_GB2312"/>
          <w:sz w:val="32"/>
          <w:szCs w:val="32"/>
        </w:rPr>
        <w:t>项目验收相关规定，</w:t>
      </w:r>
      <w:r>
        <w:rPr>
          <w:rFonts w:hint="eastAsia" w:ascii="仿宋" w:hAnsi="仿宋" w:eastAsia="仿宋" w:cs="仿宋_GB2312"/>
          <w:sz w:val="32"/>
          <w:szCs w:val="32"/>
          <w:lang w:val="en-US" w:eastAsia="zh-CN"/>
        </w:rPr>
        <w:t>特</w:t>
      </w:r>
      <w:r>
        <w:rPr>
          <w:rFonts w:hint="eastAsia" w:ascii="仿宋" w:hAnsi="仿宋" w:eastAsia="仿宋" w:cs="仿宋_GB2312"/>
          <w:sz w:val="32"/>
          <w:szCs w:val="32"/>
        </w:rPr>
        <w:t>作出如下承诺：</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一、</w:t>
      </w:r>
      <w:r>
        <w:rPr>
          <w:rFonts w:hint="eastAsia" w:ascii="仿宋" w:hAnsi="仿宋" w:eastAsia="仿宋" w:cs="仿宋_GB2312"/>
          <w:sz w:val="32"/>
          <w:szCs w:val="32"/>
        </w:rPr>
        <w:t>我方提供的项目验收材料内容</w:t>
      </w:r>
      <w:r>
        <w:rPr>
          <w:rFonts w:hint="eastAsia" w:ascii="仿宋" w:hAnsi="仿宋" w:eastAsia="仿宋" w:cs="仿宋_GB2312"/>
          <w:sz w:val="32"/>
          <w:szCs w:val="32"/>
          <w:lang w:val="en-US" w:eastAsia="zh-CN"/>
        </w:rPr>
        <w:t>符合</w:t>
      </w:r>
      <w:r>
        <w:rPr>
          <w:rFonts w:hint="eastAsia" w:ascii="仿宋" w:hAnsi="仿宋" w:eastAsia="仿宋" w:cs="仿宋_GB2312"/>
          <w:sz w:val="32"/>
          <w:szCs w:val="32"/>
        </w:rPr>
        <w:t>真实</w:t>
      </w:r>
      <w:r>
        <w:rPr>
          <w:rFonts w:hint="eastAsia" w:ascii="仿宋" w:hAnsi="仿宋" w:eastAsia="仿宋" w:cs="仿宋_GB2312"/>
          <w:sz w:val="32"/>
          <w:szCs w:val="32"/>
          <w:lang w:val="en-US" w:eastAsia="zh-CN"/>
        </w:rPr>
        <w:t>性</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合规性</w:t>
      </w:r>
      <w:r>
        <w:rPr>
          <w:rFonts w:hint="eastAsia" w:ascii="仿宋" w:hAnsi="仿宋" w:eastAsia="仿宋"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二、我方将自愿配合韶关市科技局及委托专业机构对项目的验收管理及组织工作；</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三、我方在项目研</w:t>
      </w:r>
      <w:bookmarkStart w:id="0" w:name="_GoBack"/>
      <w:bookmarkEnd w:id="0"/>
      <w:r>
        <w:rPr>
          <w:rFonts w:hint="eastAsia" w:ascii="仿宋" w:hAnsi="仿宋" w:eastAsia="仿宋" w:cs="仿宋_GB2312"/>
          <w:sz w:val="32"/>
          <w:szCs w:val="32"/>
          <w:lang w:val="en-US" w:eastAsia="zh-CN"/>
        </w:rPr>
        <w:t>发过程中能恪守科学道德、严守学术底线，自觉遵守有关法律法规和伦理准则；</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四、我方不以任何理由、任何方式向项目验收管理方及有关工作人员赠送礼品、礼金、有价证券、回扣及其他形式的变相好处费，不为相关单位及个人报销应由对方支付的费用；</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五、我方不以任何理由为项目管理方、相关单位或个人组织有可能影响项目验收公正的宴请、健身、娱乐、旅游等活动。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 w:hAnsi="仿宋" w:eastAsia="仿宋"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ascii="仿宋" w:hAnsi="仿宋" w:eastAsia="仿宋" w:cs="仿宋_GB2312"/>
          <w:sz w:val="32"/>
          <w:szCs w:val="32"/>
        </w:rPr>
      </w:pPr>
      <w:r>
        <w:rPr>
          <w:rFonts w:hint="eastAsia" w:ascii="仿宋" w:hAnsi="仿宋" w:eastAsia="仿宋" w:cs="仿宋_GB2312"/>
          <w:sz w:val="32"/>
          <w:szCs w:val="32"/>
        </w:rPr>
        <w:t>项目负责人</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公章</w:t>
      </w:r>
      <w:r>
        <w:rPr>
          <w:rFonts w:hint="eastAsia" w:ascii="仿宋" w:hAnsi="仿宋" w:eastAsia="仿宋" w:cs="仿宋_GB2312"/>
          <w:sz w:val="32"/>
          <w:szCs w:val="32"/>
          <w:lang w:eastAsia="zh-CN"/>
        </w:rPr>
        <w:t>）</w:t>
      </w:r>
      <w:r>
        <w:rPr>
          <w:rFonts w:hint="eastAsia" w:ascii="仿宋" w:hAnsi="仿宋" w:eastAsia="仿宋"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sz w:val="32"/>
          <w:szCs w:val="32"/>
        </w:rPr>
      </w:pPr>
      <w:r>
        <w:rPr>
          <w:rFonts w:hint="eastAsia" w:ascii="仿宋" w:hAnsi="仿宋" w:eastAsia="仿宋" w:cs="仿宋_GB2312"/>
          <w:sz w:val="32"/>
          <w:szCs w:val="32"/>
        </w:rPr>
        <w:t xml:space="preserve">                                  年   月   日</w:t>
      </w:r>
    </w:p>
    <w:p>
      <w:pPr>
        <w:spacing w:line="58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B7576"/>
    <w:rsid w:val="021E4A1E"/>
    <w:rsid w:val="530B7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2020-06-03T09:13:00Z</dcterms:created>
  <dc:creator>龙</dc:creator>
  <cp:lastModifiedBy>杨晓兰</cp:lastModifiedBy>
  <dcterms:modified xsi:type="dcterms:W3CDTF">2020-06-04T03:01:55Z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