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12F" w:rsidRDefault="008227D1">
      <w:pPr>
        <w:rPr>
          <w:rFonts w:ascii="宋体" w:hAnsi="宋体" w:cs="宋体"/>
          <w:b/>
          <w:sz w:val="22"/>
        </w:rPr>
      </w:pPr>
      <w:r>
        <w:rPr>
          <w:rFonts w:ascii="宋体" w:hAnsi="宋体" w:cs="宋体" w:hint="eastAsia"/>
          <w:szCs w:val="21"/>
        </w:rPr>
        <w:t>附表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b/>
          <w:sz w:val="22"/>
        </w:rPr>
        <w:t>外国语学院英语专业辅修专业课程一览表（</w:t>
      </w:r>
      <w:r>
        <w:rPr>
          <w:rFonts w:ascii="宋体" w:hAnsi="宋体" w:cs="宋体" w:hint="eastAsia"/>
          <w:b/>
          <w:sz w:val="22"/>
        </w:rPr>
        <w:t>2</w:t>
      </w:r>
      <w:r>
        <w:rPr>
          <w:rFonts w:ascii="宋体" w:hAnsi="宋体" w:cs="宋体"/>
          <w:b/>
          <w:sz w:val="22"/>
        </w:rPr>
        <w:t>022</w:t>
      </w:r>
      <w:r>
        <w:rPr>
          <w:rFonts w:ascii="宋体" w:hAnsi="宋体" w:cs="宋体"/>
          <w:b/>
          <w:sz w:val="22"/>
        </w:rPr>
        <w:t>年</w:t>
      </w:r>
      <w:r>
        <w:rPr>
          <w:rFonts w:ascii="宋体" w:hAnsi="宋体" w:cs="宋体" w:hint="eastAsia"/>
          <w:b/>
          <w:sz w:val="22"/>
        </w:rPr>
        <w:t>）</w:t>
      </w:r>
    </w:p>
    <w:p w:rsidR="0076112F" w:rsidRDefault="0076112F">
      <w:pPr>
        <w:ind w:firstLineChars="700" w:firstLine="1546"/>
        <w:rPr>
          <w:rFonts w:ascii="宋体" w:hAnsi="宋体" w:cs="宋体"/>
          <w:b/>
          <w:sz w:val="22"/>
        </w:rPr>
      </w:pP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931"/>
        <w:gridCol w:w="1344"/>
        <w:gridCol w:w="2422"/>
        <w:gridCol w:w="878"/>
        <w:gridCol w:w="975"/>
        <w:gridCol w:w="1005"/>
      </w:tblGrid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344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2422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78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975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1005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开设学期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44" w:type="dxa"/>
            <w:vMerge w:val="restart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学科基础课程</w:t>
            </w: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★综合英语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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★英语视听说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★英语口语▲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★英语阅读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★综合英语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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★英语语法▲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bookmarkStart w:id="0" w:name="_GoBack"/>
        <w:bookmarkEnd w:id="0"/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★英语视听说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★英语阅读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★英语写作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★综合英语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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★英语视听说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★英语阅读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★英语写作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★英语演讲与辩论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★综合英语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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★英语写作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1344" w:type="dxa"/>
            <w:vMerge w:val="restart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专业课程</w:t>
            </w: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★英汉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汉英笔译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★英汉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汉英笔译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★研究方法与学术写作▲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★英语学科知识与教学能力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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</w:tr>
      <w:tr w:rsidR="0076112F">
        <w:trPr>
          <w:trHeight w:val="391"/>
          <w:jc w:val="center"/>
        </w:trPr>
        <w:tc>
          <w:tcPr>
            <w:tcW w:w="931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344" w:type="dxa"/>
            <w:vMerge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2" w:type="dxa"/>
          </w:tcPr>
          <w:p w:rsidR="0076112F" w:rsidRDefault="008227D1">
            <w:pPr>
              <w:jc w:val="left"/>
              <w:rPr>
                <w:rFonts w:ascii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★毕业论文</w:t>
            </w:r>
          </w:p>
        </w:tc>
        <w:tc>
          <w:tcPr>
            <w:tcW w:w="878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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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005" w:type="dxa"/>
          </w:tcPr>
          <w:p w:rsidR="0076112F" w:rsidRDefault="008227D1">
            <w:pPr>
              <w:jc w:val="center"/>
              <w:rPr>
                <w:rFonts w:ascii="Symbol" w:hAnsi="Symbol" w:cs="Symbol"/>
                <w:kern w:val="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</w:p>
        </w:tc>
      </w:tr>
      <w:tr w:rsidR="0076112F">
        <w:trPr>
          <w:trHeight w:val="391"/>
          <w:jc w:val="center"/>
        </w:trPr>
        <w:tc>
          <w:tcPr>
            <w:tcW w:w="4697" w:type="dxa"/>
            <w:gridSpan w:val="3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合计</w:t>
            </w:r>
          </w:p>
        </w:tc>
        <w:tc>
          <w:tcPr>
            <w:tcW w:w="878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</w:rPr>
              <w:t></w:t>
            </w:r>
            <w:r>
              <w:rPr>
                <w:rFonts w:ascii="Symbol" w:hAnsi="Symbol" w:cs="Symbol"/>
                <w:kern w:val="0"/>
                <w:sz w:val="18"/>
                <w:szCs w:val="18"/>
              </w:rPr>
              <w:t></w:t>
            </w:r>
          </w:p>
        </w:tc>
        <w:tc>
          <w:tcPr>
            <w:tcW w:w="975" w:type="dxa"/>
            <w:vAlign w:val="center"/>
          </w:tcPr>
          <w:p w:rsidR="0076112F" w:rsidRDefault="008227D1">
            <w:pPr>
              <w:spacing w:line="200" w:lineRule="exact"/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  <w:r>
              <w:rPr>
                <w:rFonts w:ascii="Symbol" w:hAnsi="Symbol" w:cs="Symbol"/>
                <w:kern w:val="0"/>
                <w:sz w:val="18"/>
                <w:szCs w:val="18"/>
              </w:rPr>
              <w:t></w:t>
            </w:r>
            <w:r>
              <w:rPr>
                <w:rFonts w:ascii="Symbol" w:hAnsi="Symbol" w:cs="Symbol"/>
                <w:kern w:val="0"/>
                <w:sz w:val="18"/>
                <w:szCs w:val="18"/>
              </w:rPr>
              <w:t></w:t>
            </w:r>
            <w:r>
              <w:rPr>
                <w:rFonts w:ascii="Symbol" w:hAnsi="Symbol" w:cs="Symbol"/>
                <w:kern w:val="0"/>
                <w:sz w:val="18"/>
                <w:szCs w:val="18"/>
              </w:rPr>
              <w:t></w:t>
            </w:r>
            <w:r>
              <w:rPr>
                <w:rFonts w:ascii="Symbol" w:hAnsi="Symbol" w:cs="Symbol"/>
                <w:kern w:val="0"/>
                <w:sz w:val="18"/>
                <w:szCs w:val="18"/>
              </w:rPr>
              <w:t></w:t>
            </w:r>
            <w:r>
              <w:rPr>
                <w:rFonts w:ascii="Symbol" w:hAnsi="Symbol" w:cs="Symbol"/>
                <w:kern w:val="0"/>
                <w:sz w:val="18"/>
                <w:szCs w:val="18"/>
              </w:rPr>
              <w:t></w:t>
            </w:r>
            <w:r>
              <w:rPr>
                <w:rFonts w:ascii="Symbol" w:hAnsi="Symbol" w:cs="Symbol"/>
                <w:kern w:val="0"/>
                <w:sz w:val="18"/>
                <w:szCs w:val="18"/>
              </w:rPr>
              <w:t></w:t>
            </w:r>
            <w:r>
              <w:rPr>
                <w:rFonts w:ascii="Symbol" w:hAnsi="Symbol" w:cs="Symbol"/>
                <w:kern w:val="0"/>
                <w:sz w:val="18"/>
                <w:szCs w:val="18"/>
              </w:rPr>
              <w:t>周</w:t>
            </w:r>
          </w:p>
        </w:tc>
        <w:tc>
          <w:tcPr>
            <w:tcW w:w="1005" w:type="dxa"/>
            <w:vAlign w:val="center"/>
          </w:tcPr>
          <w:p w:rsidR="0076112F" w:rsidRDefault="0076112F">
            <w:pPr>
              <w:spacing w:line="200" w:lineRule="exact"/>
              <w:jc w:val="center"/>
              <w:rPr>
                <w:rFonts w:ascii="Symbol" w:hAnsi="Symbol" w:cs="Symbol"/>
                <w:kern w:val="0"/>
                <w:sz w:val="18"/>
                <w:szCs w:val="18"/>
              </w:rPr>
            </w:pPr>
          </w:p>
        </w:tc>
      </w:tr>
    </w:tbl>
    <w:p w:rsidR="0076112F" w:rsidRDefault="008227D1">
      <w:pPr>
        <w:adjustRightInd w:val="0"/>
        <w:snapToGrid w:val="0"/>
        <w:spacing w:beforeLines="50" w:before="156" w:line="240" w:lineRule="exact"/>
        <w:jc w:val="left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注：</w:t>
      </w:r>
      <w:r>
        <w:rPr>
          <w:rFonts w:ascii="宋体" w:hAnsi="宋体" w:cs="宋体" w:hint="eastAsia"/>
          <w:sz w:val="18"/>
          <w:szCs w:val="18"/>
        </w:rPr>
        <w:t>1.</w:t>
      </w:r>
      <w:r>
        <w:rPr>
          <w:rFonts w:ascii="宋体" w:hAnsi="宋体" w:cs="宋体" w:hint="eastAsia"/>
          <w:sz w:val="18"/>
          <w:szCs w:val="18"/>
        </w:rPr>
        <w:t>课程名称前面标示“★”指的是学位课程，课程名称后面标示“▲”指的是专业核心课程。</w:t>
      </w:r>
    </w:p>
    <w:p w:rsidR="0076112F" w:rsidRDefault="008227D1">
      <w:pPr>
        <w:spacing w:line="360" w:lineRule="exact"/>
        <w:ind w:left="360" w:hangingChars="200" w:hanging="360"/>
        <w:jc w:val="left"/>
        <w:rPr>
          <w:rFonts w:asciiTheme="minorEastAsia" w:hAnsiTheme="minorEastAsia" w:cs="等线"/>
          <w:kern w:val="0"/>
          <w:sz w:val="18"/>
          <w:szCs w:val="18"/>
        </w:rPr>
      </w:pPr>
      <w:r>
        <w:rPr>
          <w:rFonts w:asciiTheme="minorEastAsia" w:hAnsiTheme="minorEastAsia" w:cs="等线"/>
          <w:kern w:val="0"/>
          <w:sz w:val="18"/>
          <w:szCs w:val="18"/>
        </w:rPr>
        <w:t xml:space="preserve">   </w:t>
      </w:r>
      <w:r>
        <w:rPr>
          <w:rFonts w:asciiTheme="minorEastAsia" w:hAnsiTheme="minorEastAsia" w:cs="等线" w:hint="eastAsia"/>
          <w:kern w:val="0"/>
          <w:sz w:val="18"/>
          <w:szCs w:val="18"/>
        </w:rPr>
        <w:t xml:space="preserve"> </w:t>
      </w:r>
      <w:r>
        <w:rPr>
          <w:rFonts w:asciiTheme="minorEastAsia" w:hAnsiTheme="minorEastAsia" w:cs="等线"/>
          <w:kern w:val="0"/>
          <w:sz w:val="18"/>
          <w:szCs w:val="18"/>
        </w:rPr>
        <w:t>2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.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开课学期按实际参加辅修的学期计，即三年制，第一年为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1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、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2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学期，第二年为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3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、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4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学期，第三年为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5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、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6</w:t>
      </w:r>
      <w:r>
        <w:rPr>
          <w:rFonts w:asciiTheme="minorEastAsia" w:hAnsiTheme="minorEastAsia" w:cs="等线" w:hint="eastAsia"/>
          <w:kern w:val="0"/>
          <w:sz w:val="18"/>
          <w:szCs w:val="18"/>
        </w:rPr>
        <w:t>学期。</w:t>
      </w:r>
    </w:p>
    <w:p w:rsidR="0076112F" w:rsidRDefault="0076112F">
      <w:pPr>
        <w:adjustRightInd w:val="0"/>
        <w:snapToGrid w:val="0"/>
        <w:spacing w:beforeLines="50" w:before="156" w:line="240" w:lineRule="exact"/>
        <w:jc w:val="left"/>
        <w:rPr>
          <w:rFonts w:ascii="宋体" w:hAnsi="宋体" w:cs="宋体"/>
          <w:sz w:val="13"/>
          <w:szCs w:val="13"/>
        </w:rPr>
      </w:pPr>
    </w:p>
    <w:p w:rsidR="0076112F" w:rsidRDefault="0076112F">
      <w:pPr>
        <w:spacing w:beforeLines="50" w:before="156" w:afterLines="50" w:after="156" w:line="360" w:lineRule="exact"/>
        <w:jc w:val="center"/>
        <w:rPr>
          <w:rFonts w:ascii="宋体" w:hAnsi="宋体" w:cs="宋体"/>
          <w:b/>
          <w:sz w:val="24"/>
          <w:szCs w:val="24"/>
        </w:rPr>
      </w:pPr>
    </w:p>
    <w:p w:rsidR="0076112F" w:rsidRDefault="0076112F">
      <w:pPr>
        <w:ind w:firstLineChars="700" w:firstLine="1546"/>
        <w:rPr>
          <w:rFonts w:ascii="宋体" w:hAnsi="宋体" w:cs="宋体"/>
          <w:b/>
          <w:sz w:val="22"/>
        </w:rPr>
      </w:pPr>
    </w:p>
    <w:p w:rsidR="0076112F" w:rsidRDefault="0076112F">
      <w:pPr>
        <w:ind w:firstLineChars="700" w:firstLine="1546"/>
        <w:rPr>
          <w:rFonts w:ascii="宋体" w:hAnsi="宋体" w:cs="宋体"/>
          <w:b/>
          <w:sz w:val="22"/>
        </w:rPr>
      </w:pPr>
    </w:p>
    <w:p w:rsidR="0076112F" w:rsidRDefault="0076112F"/>
    <w:sectPr w:rsidR="007611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7D1" w:rsidRDefault="008227D1" w:rsidP="0024140C">
      <w:r>
        <w:separator/>
      </w:r>
    </w:p>
  </w:endnote>
  <w:endnote w:type="continuationSeparator" w:id="0">
    <w:p w:rsidR="008227D1" w:rsidRDefault="008227D1" w:rsidP="0024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微软雅黑"/>
    <w:charset w:val="00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7D1" w:rsidRDefault="008227D1" w:rsidP="0024140C">
      <w:r>
        <w:separator/>
      </w:r>
    </w:p>
  </w:footnote>
  <w:footnote w:type="continuationSeparator" w:id="0">
    <w:p w:rsidR="008227D1" w:rsidRDefault="008227D1" w:rsidP="00241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C9BB3"/>
    <w:multiLevelType w:val="singleLevel"/>
    <w:tmpl w:val="3FBC9BB3"/>
    <w:lvl w:ilvl="0">
      <w:start w:val="1"/>
      <w:numFmt w:val="chineseCounting"/>
      <w:suff w:val="nothing"/>
      <w:lvlText w:val="%1、"/>
      <w:lvlJc w:val="left"/>
      <w:pPr>
        <w:ind w:left="148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zOTE1NGQ5ZGY2M2IxNzg3YmEzMDY2ZDk3ZTIzNjAifQ=="/>
  </w:docVars>
  <w:rsids>
    <w:rsidRoot w:val="00172A27"/>
    <w:rsid w:val="00172A27"/>
    <w:rsid w:val="0024140C"/>
    <w:rsid w:val="0076112F"/>
    <w:rsid w:val="008227D1"/>
    <w:rsid w:val="15BB33DC"/>
    <w:rsid w:val="364B3446"/>
    <w:rsid w:val="407B1DC3"/>
    <w:rsid w:val="55EF09AB"/>
    <w:rsid w:val="5C9F6D5A"/>
    <w:rsid w:val="65101768"/>
    <w:rsid w:val="6F16302A"/>
    <w:rsid w:val="718E1658"/>
    <w:rsid w:val="7A49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2414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4140C"/>
    <w:rPr>
      <w:kern w:val="2"/>
      <w:sz w:val="18"/>
      <w:szCs w:val="18"/>
    </w:rPr>
  </w:style>
  <w:style w:type="paragraph" w:styleId="a5">
    <w:name w:val="footer"/>
    <w:basedOn w:val="a"/>
    <w:link w:val="Char0"/>
    <w:rsid w:val="002414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414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2414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4140C"/>
    <w:rPr>
      <w:kern w:val="2"/>
      <w:sz w:val="18"/>
      <w:szCs w:val="18"/>
    </w:rPr>
  </w:style>
  <w:style w:type="paragraph" w:styleId="a5">
    <w:name w:val="footer"/>
    <w:basedOn w:val="a"/>
    <w:link w:val="Char0"/>
    <w:rsid w:val="002414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414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2022-05-10T01:31:00Z</dcterms:created>
  <dcterms:modified xsi:type="dcterms:W3CDTF">2022-06-10T08:47:00Z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F712A37658014B5FBB47E632644C02BD</vt:lpwstr>
  </property>
</Properties>
</file>