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line="720" w:lineRule="exact"/>
        <w:jc w:val="both"/>
        <w:textAlignment w:val="auto"/>
        <w:rPr>
          <w:rFonts w:hint="eastAsia" w:ascii="黑体" w:hAnsi="黑体" w:eastAsia="黑体" w:cs="黑体"/>
          <w:spacing w:val="-20"/>
          <w:sz w:val="32"/>
          <w:szCs w:val="32"/>
          <w:lang w:val="en-US" w:eastAsia="zh-CN"/>
        </w:rPr>
      </w:pPr>
      <w:bookmarkStart w:id="0" w:name="_Toc91691842"/>
      <w:bookmarkEnd w:id="0"/>
      <w:bookmarkStart w:id="1" w:name="_Toc91692091"/>
      <w:bookmarkEnd w:id="1"/>
      <w:bookmarkStart w:id="2" w:name="_Toc94062815"/>
      <w:bookmarkEnd w:id="2"/>
      <w:bookmarkStart w:id="3" w:name="_Toc91692095"/>
      <w:bookmarkEnd w:id="3"/>
      <w:bookmarkStart w:id="4" w:name="_Toc94061438"/>
      <w:bookmarkEnd w:id="4"/>
      <w:bookmarkStart w:id="5" w:name="_Toc91691706"/>
      <w:bookmarkEnd w:id="5"/>
      <w:bookmarkStart w:id="6" w:name="_Toc94062709"/>
      <w:bookmarkEnd w:id="6"/>
      <w:bookmarkStart w:id="7" w:name="_Toc94023440"/>
      <w:bookmarkEnd w:id="7"/>
      <w:bookmarkStart w:id="8" w:name="_Toc91691838"/>
      <w:bookmarkEnd w:id="8"/>
      <w:bookmarkStart w:id="9" w:name="_Toc94023437"/>
      <w:bookmarkEnd w:id="9"/>
      <w:bookmarkStart w:id="10" w:name="_Toc91691702"/>
      <w:bookmarkEnd w:id="10"/>
      <w:r>
        <w:rPr>
          <w:rFonts w:hint="eastAsia" w:ascii="黑体" w:hAnsi="黑体" w:eastAsia="黑体" w:cs="黑体"/>
          <w:spacing w:val="-20"/>
          <w:sz w:val="32"/>
          <w:szCs w:val="32"/>
          <w:lang w:val="en-US" w:eastAsia="zh-CN"/>
        </w:rPr>
        <w:t>附件1：</w:t>
      </w:r>
    </w:p>
    <w:p>
      <w:pPr>
        <w:keepNext w:val="0"/>
        <w:keepLines w:val="0"/>
        <w:pageBreakBefore w:val="0"/>
        <w:widowControl w:val="0"/>
        <w:kinsoku/>
        <w:wordWrap/>
        <w:overflowPunct/>
        <w:topLinePunct w:val="0"/>
        <w:autoSpaceDE/>
        <w:autoSpaceDN/>
        <w:bidi w:val="0"/>
        <w:snapToGrid/>
        <w:spacing w:line="720" w:lineRule="exact"/>
        <w:jc w:val="center"/>
        <w:rPr>
          <w:rFonts w:hint="eastAsia" w:ascii="Times New Roman" w:hAnsi="Times New Roman" w:eastAsia="方正小标宋简体" w:cs="Times New Roman"/>
          <w:sz w:val="44"/>
          <w:lang w:eastAsia="zh-Hans"/>
        </w:rPr>
      </w:pPr>
      <w:r>
        <w:rPr>
          <w:rFonts w:hint="eastAsia" w:ascii="Times New Roman" w:hAnsi="Times New Roman" w:eastAsia="方正小标宋简体" w:cs="Times New Roman"/>
          <w:sz w:val="44"/>
          <w:lang w:eastAsia="zh-Hans"/>
        </w:rPr>
        <w:t>关于举办第十五届广东大学生科技学术季活动之第二届广东大学生网络安全攻防</w:t>
      </w:r>
    </w:p>
    <w:p>
      <w:pPr>
        <w:keepNext w:val="0"/>
        <w:keepLines w:val="0"/>
        <w:pageBreakBefore w:val="0"/>
        <w:widowControl w:val="0"/>
        <w:kinsoku/>
        <w:wordWrap/>
        <w:overflowPunct/>
        <w:topLinePunct w:val="0"/>
        <w:autoSpaceDE/>
        <w:autoSpaceDN/>
        <w:bidi w:val="0"/>
        <w:snapToGrid/>
        <w:spacing w:line="720" w:lineRule="exact"/>
        <w:jc w:val="center"/>
        <w:rPr>
          <w:rFonts w:hint="eastAsia" w:ascii="Times New Roman" w:hAnsi="Times New Roman" w:eastAsia="方正小标宋简体" w:cs="Times New Roman"/>
          <w:sz w:val="44"/>
          <w:lang w:eastAsia="zh-Hans"/>
        </w:rPr>
      </w:pPr>
      <w:r>
        <w:rPr>
          <w:rFonts w:hint="eastAsia" w:ascii="Times New Roman" w:hAnsi="Times New Roman" w:eastAsia="方正小标宋简体" w:cs="Times New Roman"/>
          <w:sz w:val="44"/>
          <w:lang w:eastAsia="zh-Hans"/>
        </w:rPr>
        <w:t>大赛的工作方案</w:t>
      </w:r>
    </w:p>
    <w:p>
      <w:pPr>
        <w:pStyle w:val="2"/>
        <w:keepNext w:val="0"/>
        <w:keepLines w:val="0"/>
        <w:pageBreakBefore w:val="0"/>
        <w:widowControl w:val="0"/>
        <w:kinsoku/>
        <w:wordWrap/>
        <w:overflowPunct/>
        <w:topLinePunct w:val="0"/>
        <w:autoSpaceDE/>
        <w:autoSpaceDN/>
        <w:bidi w:val="0"/>
        <w:snapToGrid/>
        <w:spacing w:line="720" w:lineRule="exact"/>
        <w:ind w:firstLine="640" w:firstLineChars="200"/>
        <w:rPr>
          <w:rFonts w:hint="eastAsia" w:ascii="方正仿宋_GBK" w:hAnsi="方正仿宋_GBK" w:eastAsia="方正仿宋_GBK" w:cs="方正仿宋_GBK"/>
          <w:sz w:val="32"/>
          <w:szCs w:val="32"/>
        </w:rPr>
      </w:pPr>
    </w:p>
    <w:p>
      <w:pPr>
        <w:pStyle w:val="2"/>
        <w:spacing w:line="560" w:lineRule="exact"/>
        <w:ind w:firstLine="640" w:firstLineChars="200"/>
        <w:rPr>
          <w:rFonts w:hint="eastAsia" w:ascii="方正仿宋_GBK" w:hAnsi="方正仿宋_GBK" w:eastAsia="方正仿宋_GBK" w:cs="方正仿宋_GBK"/>
          <w:spacing w:val="-6"/>
          <w:sz w:val="32"/>
          <w:szCs w:val="32"/>
          <w:lang w:eastAsia="zh-CN"/>
        </w:rPr>
      </w:pPr>
      <w:r>
        <w:rPr>
          <w:rFonts w:hint="eastAsia" w:ascii="方正仿宋_GBK" w:hAnsi="方正仿宋_GBK" w:eastAsia="方正仿宋_GBK" w:cs="方正仿宋_GBK"/>
          <w:sz w:val="32"/>
          <w:szCs w:val="32"/>
        </w:rPr>
        <w:t>没有网络安全就没有国家安全，没有信息化就没有现代化。为深入学习贯彻习近平总书记关于网络安全和信息化工作的重要指示批示精神，</w:t>
      </w:r>
      <w:r>
        <w:rPr>
          <w:rFonts w:hint="eastAsia" w:ascii="方正仿宋_GBK" w:hAnsi="方正仿宋_GBK" w:eastAsia="方正仿宋_GBK" w:cs="方正仿宋_GBK"/>
          <w:spacing w:val="-6"/>
          <w:sz w:val="32"/>
          <w:szCs w:val="32"/>
        </w:rPr>
        <w:t>为国家安全、网络安全培育青年人才，根据《关于举办第十五届广东大学生科技学术季活动的通知》的要求，现将第二届广东大学生网络安全攻防大赛有关事项安排如下</w:t>
      </w:r>
      <w:r>
        <w:rPr>
          <w:rFonts w:hint="eastAsia" w:ascii="方正仿宋_GBK" w:hAnsi="方正仿宋_GBK" w:eastAsia="方正仿宋_GBK" w:cs="方正仿宋_GBK"/>
          <w:spacing w:val="-6"/>
          <w:sz w:val="32"/>
          <w:szCs w:val="32"/>
          <w:lang w:eastAsia="zh-CN"/>
        </w:rPr>
        <w:t>。</w:t>
      </w:r>
    </w:p>
    <w:p>
      <w:pPr>
        <w:keepNext w:val="0"/>
        <w:keepLines w:val="0"/>
        <w:pageBreakBefore w:val="0"/>
        <w:widowControl w:val="0"/>
        <w:kinsoku/>
        <w:overflowPunct/>
        <w:topLinePunct w:val="0"/>
        <w:autoSpaceDE/>
        <w:autoSpaceDN/>
        <w:bidi w:val="0"/>
        <w:adjustRightInd/>
        <w:spacing w:line="560" w:lineRule="exact"/>
        <w:ind w:left="0" w:leftChars="0" w:firstLine="640" w:firstLineChars="200"/>
        <w:textAlignment w:val="auto"/>
        <w:rPr>
          <w:rFonts w:hint="eastAsia" w:ascii="方正黑体_GBK" w:hAnsi="方正黑体_GBK" w:eastAsia="方正黑体_GBK" w:cs="方正黑体_GBK"/>
          <w:sz w:val="32"/>
          <w:szCs w:val="32"/>
        </w:rPr>
      </w:pPr>
      <w:r>
        <w:rPr>
          <w:rFonts w:hint="eastAsia" w:ascii="方正黑体_GBK" w:hAnsi="方正黑体_GBK" w:eastAsia="方正黑体_GBK" w:cs="方正黑体_GBK"/>
          <w:sz w:val="32"/>
          <w:szCs w:val="32"/>
        </w:rPr>
        <w:t>一、比赛主题</w:t>
      </w:r>
    </w:p>
    <w:p>
      <w:pPr>
        <w:spacing w:line="560" w:lineRule="exact"/>
        <w:ind w:firstLine="616" w:firstLineChars="200"/>
        <w:rPr>
          <w:rFonts w:hint="eastAsia" w:ascii="方正仿宋_GBK" w:hAnsi="方正仿宋_GBK" w:eastAsia="方正仿宋_GBK" w:cs="方正仿宋_GBK"/>
          <w:spacing w:val="-6"/>
          <w:sz w:val="32"/>
          <w:szCs w:val="32"/>
          <w:lang w:val="en-US" w:eastAsia="zh-CN"/>
        </w:rPr>
      </w:pPr>
      <w:r>
        <w:rPr>
          <w:rFonts w:hint="eastAsia" w:ascii="方正仿宋_GBK" w:hAnsi="方正仿宋_GBK" w:eastAsia="方正仿宋_GBK" w:cs="方正仿宋_GBK"/>
          <w:spacing w:val="-6"/>
          <w:sz w:val="32"/>
          <w:szCs w:val="32"/>
          <w:lang w:eastAsia="zh-CN"/>
        </w:rPr>
        <w:t>国家安全</w:t>
      </w:r>
      <w:r>
        <w:rPr>
          <w:rFonts w:hint="eastAsia" w:ascii="方正仿宋_GBK" w:hAnsi="方正仿宋_GBK" w:eastAsia="方正仿宋_GBK" w:cs="方正仿宋_GBK"/>
          <w:spacing w:val="-6"/>
          <w:sz w:val="32"/>
          <w:szCs w:val="32"/>
          <w:lang w:val="en-US" w:eastAsia="zh-CN"/>
        </w:rPr>
        <w:t xml:space="preserve"> 青年担当</w:t>
      </w:r>
    </w:p>
    <w:p>
      <w:pPr>
        <w:keepNext w:val="0"/>
        <w:keepLines w:val="0"/>
        <w:pageBreakBefore w:val="0"/>
        <w:widowControl w:val="0"/>
        <w:kinsoku/>
        <w:overflowPunct/>
        <w:topLinePunct w:val="0"/>
        <w:autoSpaceDE/>
        <w:autoSpaceDN/>
        <w:bidi w:val="0"/>
        <w:adjustRightInd/>
        <w:spacing w:line="560" w:lineRule="exact"/>
        <w:ind w:left="0" w:leftChars="0" w:firstLine="640" w:firstLineChars="200"/>
        <w:textAlignment w:val="auto"/>
        <w:rPr>
          <w:rFonts w:hint="eastAsia" w:ascii="方正黑体_GBK" w:hAnsi="方正黑体_GBK" w:eastAsia="方正黑体_GBK" w:cs="方正黑体_GBK"/>
          <w:sz w:val="32"/>
          <w:szCs w:val="32"/>
          <w:lang w:eastAsia="zh-Hans"/>
        </w:rPr>
      </w:pPr>
      <w:r>
        <w:rPr>
          <w:rFonts w:hint="eastAsia" w:ascii="方正黑体_GBK" w:hAnsi="方正黑体_GBK" w:eastAsia="方正黑体_GBK" w:cs="方正黑体_GBK"/>
          <w:sz w:val="32"/>
          <w:szCs w:val="32"/>
          <w:lang w:eastAsia="zh-Hans"/>
        </w:rPr>
        <w:t>二、活动时间</w:t>
      </w:r>
    </w:p>
    <w:p>
      <w:pPr>
        <w:spacing w:line="560" w:lineRule="exact"/>
        <w:ind w:firstLine="616" w:firstLineChars="200"/>
        <w:rPr>
          <w:rFonts w:hint="eastAsia" w:ascii="方正仿宋_GBK" w:hAnsi="方正仿宋_GBK" w:eastAsia="方正仿宋_GBK" w:cs="方正仿宋_GBK"/>
          <w:spacing w:val="-6"/>
          <w:kern w:val="0"/>
          <w:sz w:val="32"/>
          <w:szCs w:val="32"/>
        </w:rPr>
      </w:pPr>
      <w:r>
        <w:rPr>
          <w:rFonts w:hint="eastAsia" w:ascii="方正仿宋_GBK" w:hAnsi="方正仿宋_GBK" w:eastAsia="方正仿宋_GBK" w:cs="方正仿宋_GBK"/>
          <w:spacing w:val="-6"/>
          <w:kern w:val="0"/>
          <w:sz w:val="32"/>
          <w:szCs w:val="32"/>
        </w:rPr>
        <w:t>2022年</w:t>
      </w:r>
      <w:r>
        <w:rPr>
          <w:rFonts w:hint="eastAsia" w:ascii="方正仿宋_GBK" w:hAnsi="方正仿宋_GBK" w:eastAsia="方正仿宋_GBK" w:cs="方正仿宋_GBK"/>
          <w:spacing w:val="-6"/>
          <w:kern w:val="0"/>
          <w:sz w:val="32"/>
          <w:szCs w:val="32"/>
          <w:lang w:val="en-US" w:eastAsia="zh-CN"/>
        </w:rPr>
        <w:t>3</w:t>
      </w:r>
      <w:r>
        <w:rPr>
          <w:rFonts w:hint="eastAsia" w:ascii="方正仿宋_GBK" w:hAnsi="方正仿宋_GBK" w:eastAsia="方正仿宋_GBK" w:cs="方正仿宋_GBK"/>
          <w:spacing w:val="-6"/>
          <w:kern w:val="0"/>
          <w:sz w:val="32"/>
          <w:szCs w:val="32"/>
        </w:rPr>
        <w:t>月至6月</w:t>
      </w:r>
    </w:p>
    <w:p>
      <w:pPr>
        <w:keepNext w:val="0"/>
        <w:keepLines w:val="0"/>
        <w:pageBreakBefore w:val="0"/>
        <w:widowControl w:val="0"/>
        <w:kinsoku/>
        <w:overflowPunct/>
        <w:topLinePunct w:val="0"/>
        <w:autoSpaceDE/>
        <w:autoSpaceDN/>
        <w:bidi w:val="0"/>
        <w:adjustRightInd/>
        <w:spacing w:line="560" w:lineRule="exact"/>
        <w:ind w:left="0" w:leftChars="0" w:firstLine="640" w:firstLineChars="200"/>
        <w:textAlignment w:val="auto"/>
        <w:rPr>
          <w:rFonts w:hint="eastAsia" w:ascii="方正黑体_GBK" w:hAnsi="方正黑体_GBK" w:eastAsia="方正黑体_GBK" w:cs="方正黑体_GBK"/>
          <w:sz w:val="32"/>
          <w:szCs w:val="32"/>
        </w:rPr>
      </w:pPr>
      <w:r>
        <w:rPr>
          <w:rFonts w:hint="eastAsia" w:ascii="方正黑体_GBK" w:hAnsi="方正黑体_GBK" w:eastAsia="方正黑体_GBK" w:cs="方正黑体_GBK"/>
          <w:sz w:val="32"/>
          <w:szCs w:val="32"/>
        </w:rPr>
        <w:t>三、组织机构</w:t>
      </w:r>
    </w:p>
    <w:p>
      <w:pPr>
        <w:keepNext w:val="0"/>
        <w:keepLines w:val="0"/>
        <w:pageBreakBefore w:val="0"/>
        <w:widowControl w:val="0"/>
        <w:kinsoku/>
        <w:overflowPunct/>
        <w:topLinePunct w:val="0"/>
        <w:autoSpaceDE/>
        <w:autoSpaceDN/>
        <w:bidi w:val="0"/>
        <w:adjustRightInd/>
        <w:spacing w:line="560" w:lineRule="exact"/>
        <w:ind w:left="0" w:leftChars="0" w:firstLine="640" w:firstLineChars="200"/>
        <w:textAlignment w:val="auto"/>
        <w:rPr>
          <w:rFonts w:ascii="方正仿宋_GBK" w:hAnsi="方正仿宋_GBK" w:eastAsia="方正仿宋_GBK" w:cs="方正仿宋_GBK"/>
          <w:spacing w:val="-6"/>
          <w:sz w:val="32"/>
          <w:szCs w:val="32"/>
        </w:rPr>
      </w:pPr>
      <w:r>
        <w:rPr>
          <w:rFonts w:ascii="方正楷体_GBK" w:hAnsi="方正楷体_GBK" w:eastAsia="方正楷体_GBK" w:cs="方正楷体_GBK"/>
          <w:sz w:val="32"/>
          <w:szCs w:val="32"/>
        </w:rPr>
        <w:t>（一）主办单位：</w:t>
      </w:r>
      <w:r>
        <w:rPr>
          <w:rFonts w:ascii="方正仿宋_GBK" w:hAnsi="方正仿宋_GBK" w:eastAsia="方正仿宋_GBK" w:cs="方正仿宋_GBK"/>
          <w:spacing w:val="-6"/>
          <w:sz w:val="32"/>
          <w:szCs w:val="32"/>
        </w:rPr>
        <w:t>共青团广东省委员会、广东省教育厅、广东省科学技术厅、广东省科学技术协会、广东省学生联合会</w:t>
      </w:r>
    </w:p>
    <w:p>
      <w:pPr>
        <w:spacing w:line="560" w:lineRule="exact"/>
        <w:ind w:firstLine="640" w:firstLineChars="200"/>
        <w:rPr>
          <w:rFonts w:hint="eastAsia" w:ascii="方正仿宋_GBK" w:hAnsi="方正仿宋_GBK" w:eastAsia="方正仿宋_GBK" w:cs="方正仿宋_GBK"/>
          <w:b/>
          <w:bCs/>
          <w:sz w:val="32"/>
          <w:szCs w:val="32"/>
        </w:rPr>
      </w:pPr>
      <w:r>
        <w:rPr>
          <w:rFonts w:ascii="方正楷体_GBK" w:hAnsi="方正楷体_GBK" w:eastAsia="方正楷体_GBK" w:cs="方正楷体_GBK"/>
          <w:sz w:val="32"/>
          <w:szCs w:val="32"/>
        </w:rPr>
        <w:t>（</w:t>
      </w:r>
      <w:r>
        <w:rPr>
          <w:rFonts w:hint="eastAsia" w:ascii="方正楷体_GBK" w:hAnsi="方正楷体_GBK" w:eastAsia="方正楷体_GBK" w:cs="方正楷体_GBK"/>
          <w:sz w:val="32"/>
          <w:szCs w:val="32"/>
        </w:rPr>
        <w:t>二</w:t>
      </w:r>
      <w:r>
        <w:rPr>
          <w:rFonts w:ascii="方正楷体_GBK" w:hAnsi="方正楷体_GBK" w:eastAsia="方正楷体_GBK" w:cs="方正楷体_GBK"/>
          <w:sz w:val="32"/>
          <w:szCs w:val="32"/>
        </w:rPr>
        <w:t>）</w:t>
      </w:r>
      <w:r>
        <w:rPr>
          <w:rFonts w:hint="eastAsia" w:ascii="方正楷体_GBK" w:hAnsi="方正楷体_GBK" w:eastAsia="方正楷体_GBK" w:cs="方正楷体_GBK"/>
          <w:sz w:val="32"/>
          <w:szCs w:val="32"/>
        </w:rPr>
        <w:t>承办</w:t>
      </w:r>
      <w:r>
        <w:rPr>
          <w:rFonts w:ascii="方正楷体_GBK" w:hAnsi="方正楷体_GBK" w:eastAsia="方正楷体_GBK" w:cs="方正楷体_GBK"/>
          <w:sz w:val="32"/>
          <w:szCs w:val="32"/>
        </w:rPr>
        <w:t>单位：</w:t>
      </w:r>
      <w:r>
        <w:rPr>
          <w:rFonts w:hint="eastAsia" w:ascii="方正仿宋_GBK" w:hAnsi="方正仿宋_GBK" w:eastAsia="方正仿宋_GBK" w:cs="方正仿宋_GBK"/>
          <w:spacing w:val="-6"/>
          <w:kern w:val="0"/>
          <w:sz w:val="32"/>
          <w:szCs w:val="32"/>
        </w:rPr>
        <w:t>惠州学院</w:t>
      </w:r>
    </w:p>
    <w:p>
      <w:pPr>
        <w:spacing w:line="560" w:lineRule="exact"/>
        <w:ind w:firstLine="640" w:firstLineChars="200"/>
        <w:rPr>
          <w:rFonts w:hint="eastAsia" w:ascii="方正仿宋_GBK" w:hAnsi="方正仿宋_GBK" w:eastAsia="方正仿宋_GBK" w:cs="方正仿宋_GBK"/>
          <w:sz w:val="32"/>
          <w:szCs w:val="32"/>
        </w:rPr>
      </w:pPr>
      <w:r>
        <w:rPr>
          <w:rFonts w:hint="eastAsia" w:ascii="方正楷体_GBK" w:hAnsi="方正楷体_GBK" w:eastAsia="方正楷体_GBK" w:cs="方正楷体_GBK"/>
          <w:sz w:val="32"/>
          <w:szCs w:val="32"/>
        </w:rPr>
        <w:t>（三）技术指导</w:t>
      </w:r>
      <w:r>
        <w:rPr>
          <w:rFonts w:hint="eastAsia" w:ascii="方正仿宋_GBK" w:hAnsi="方正仿宋_GBK" w:eastAsia="方正仿宋_GBK" w:cs="方正仿宋_GBK"/>
          <w:sz w:val="32"/>
          <w:szCs w:val="32"/>
        </w:rPr>
        <w:t>：广东省网络空间安全产业创新联合会</w:t>
      </w:r>
    </w:p>
    <w:p>
      <w:pPr>
        <w:spacing w:line="560" w:lineRule="exact"/>
        <w:ind w:firstLine="640" w:firstLineChars="200"/>
        <w:rPr>
          <w:rFonts w:hint="eastAsia" w:ascii="方正仿宋_GBK" w:hAnsi="方正仿宋_GBK" w:eastAsia="方正仿宋_GBK" w:cs="方正仿宋_GBK"/>
          <w:sz w:val="32"/>
          <w:szCs w:val="32"/>
        </w:rPr>
      </w:pPr>
      <w:r>
        <w:rPr>
          <w:rFonts w:ascii="方正楷体_GBK" w:hAnsi="方正楷体_GBK" w:eastAsia="方正楷体_GBK" w:cs="方正楷体_GBK"/>
          <w:sz w:val="32"/>
          <w:szCs w:val="32"/>
        </w:rPr>
        <w:t>（</w:t>
      </w:r>
      <w:r>
        <w:rPr>
          <w:rFonts w:hint="eastAsia" w:ascii="方正楷体_GBK" w:hAnsi="方正楷体_GBK" w:eastAsia="方正楷体_GBK" w:cs="方正楷体_GBK"/>
          <w:sz w:val="32"/>
          <w:szCs w:val="32"/>
        </w:rPr>
        <w:t>四</w:t>
      </w:r>
      <w:r>
        <w:rPr>
          <w:rFonts w:ascii="方正楷体_GBK" w:hAnsi="方正楷体_GBK" w:eastAsia="方正楷体_GBK" w:cs="方正楷体_GBK"/>
          <w:sz w:val="32"/>
          <w:szCs w:val="32"/>
        </w:rPr>
        <w:t>）</w:t>
      </w:r>
      <w:r>
        <w:rPr>
          <w:rFonts w:hint="eastAsia" w:ascii="方正楷体_GBK" w:hAnsi="方正楷体_GBK" w:eastAsia="方正楷体_GBK" w:cs="方正楷体_GBK"/>
          <w:sz w:val="32"/>
          <w:szCs w:val="32"/>
        </w:rPr>
        <w:t>平台技术支持</w:t>
      </w:r>
      <w:r>
        <w:rPr>
          <w:rFonts w:ascii="方正楷体_GBK" w:hAnsi="方正楷体_GBK" w:eastAsia="方正楷体_GBK" w:cs="方正楷体_GBK"/>
          <w:sz w:val="32"/>
          <w:szCs w:val="32"/>
        </w:rPr>
        <w:t>：</w:t>
      </w:r>
      <w:r>
        <w:rPr>
          <w:rFonts w:hint="eastAsia" w:ascii="方正仿宋_GBK" w:hAnsi="方正仿宋_GBK" w:eastAsia="方正仿宋_GBK" w:cs="方正仿宋_GBK"/>
          <w:sz w:val="32"/>
          <w:szCs w:val="32"/>
        </w:rPr>
        <w:t>奇安信科技集团股份有限公司</w:t>
      </w:r>
    </w:p>
    <w:p>
      <w:pPr>
        <w:spacing w:line="560" w:lineRule="exact"/>
        <w:ind w:firstLine="640" w:firstLineChars="200"/>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大赛设立组委会，由主办、承办单位的有关负责人组成，负责比赛组织领导工作。组委会下设办公室，设在惠州学院团委，负责比赛日常事务。大赛设立评委会，由组委会聘请各领域学术专家组成，负责参赛作品的评审工作。</w:t>
      </w:r>
    </w:p>
    <w:p>
      <w:pPr>
        <w:keepNext w:val="0"/>
        <w:keepLines w:val="0"/>
        <w:pageBreakBefore w:val="0"/>
        <w:widowControl w:val="0"/>
        <w:kinsoku/>
        <w:overflowPunct/>
        <w:topLinePunct w:val="0"/>
        <w:autoSpaceDE/>
        <w:autoSpaceDN/>
        <w:bidi w:val="0"/>
        <w:adjustRightInd/>
        <w:spacing w:line="560" w:lineRule="exact"/>
        <w:ind w:left="0" w:leftChars="0" w:firstLine="640" w:firstLineChars="200"/>
        <w:textAlignment w:val="auto"/>
        <w:rPr>
          <w:rFonts w:hint="eastAsia" w:ascii="方正黑体_GBK" w:hAnsi="方正黑体_GBK" w:eastAsia="方正黑体_GBK" w:cs="方正黑体_GBK"/>
          <w:sz w:val="32"/>
          <w:szCs w:val="32"/>
        </w:rPr>
      </w:pPr>
      <w:r>
        <w:rPr>
          <w:rFonts w:hint="eastAsia" w:ascii="方正黑体_GBK" w:hAnsi="方正黑体_GBK" w:eastAsia="方正黑体_GBK" w:cs="方正黑体_GBK"/>
          <w:sz w:val="32"/>
          <w:szCs w:val="32"/>
        </w:rPr>
        <w:t>四、参赛对象</w:t>
      </w:r>
    </w:p>
    <w:p>
      <w:pPr>
        <w:spacing w:line="560" w:lineRule="exact"/>
        <w:ind w:firstLine="640" w:firstLineChars="200"/>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活动面向全省高校全日制在校大专生、本科生、研究生。</w:t>
      </w:r>
    </w:p>
    <w:p>
      <w:pPr>
        <w:numPr>
          <w:ilvl w:val="0"/>
          <w:numId w:val="0"/>
        </w:numPr>
        <w:adjustRightInd w:val="0"/>
        <w:snapToGrid w:val="0"/>
        <w:spacing w:line="560" w:lineRule="exact"/>
        <w:ind w:firstLine="640" w:firstLineChars="200"/>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lang w:val="en-US" w:eastAsia="zh-CN"/>
        </w:rPr>
        <w:t>1.</w:t>
      </w:r>
      <w:r>
        <w:rPr>
          <w:rFonts w:hint="eastAsia" w:ascii="方正仿宋_GBK" w:hAnsi="方正仿宋_GBK" w:eastAsia="方正仿宋_GBK" w:cs="方正仿宋_GBK"/>
          <w:sz w:val="32"/>
          <w:szCs w:val="32"/>
        </w:rPr>
        <w:t>每个参赛队伍人数不超过4人，允许校内跨年级、跨专业组队，各高校参赛队数不限，不可跨校组队；</w:t>
      </w:r>
    </w:p>
    <w:p>
      <w:pPr>
        <w:numPr>
          <w:ilvl w:val="0"/>
          <w:numId w:val="0"/>
        </w:numPr>
        <w:adjustRightInd w:val="0"/>
        <w:snapToGrid w:val="0"/>
        <w:spacing w:line="560" w:lineRule="exact"/>
        <w:ind w:firstLine="640" w:firstLineChars="200"/>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lang w:val="en-US" w:eastAsia="zh-CN"/>
        </w:rPr>
        <w:t>2.</w:t>
      </w:r>
      <w:r>
        <w:rPr>
          <w:rFonts w:hint="eastAsia" w:ascii="方正仿宋_GBK" w:hAnsi="方正仿宋_GBK" w:eastAsia="方正仿宋_GBK" w:cs="方正仿宋_GBK"/>
          <w:sz w:val="32"/>
          <w:szCs w:val="32"/>
        </w:rPr>
        <w:t>每人只能参加一支队伍（即个人参赛后不可再与他人组队参赛，或个人参加一个队伍后不可再参加另一个队伍），</w:t>
      </w:r>
      <w:r>
        <w:rPr>
          <w:rFonts w:hint="eastAsia" w:ascii="方正仿宋_GBK" w:hAnsi="方正仿宋_GBK" w:eastAsia="方正仿宋_GBK" w:cs="方正仿宋_GBK"/>
          <w:sz w:val="32"/>
          <w:szCs w:val="32"/>
          <w:lang w:val="en-US" w:eastAsia="zh-CN"/>
        </w:rPr>
        <w:t>每支队伍</w:t>
      </w:r>
      <w:r>
        <w:rPr>
          <w:rFonts w:hint="eastAsia" w:ascii="方正仿宋_GBK" w:hAnsi="方正仿宋_GBK" w:eastAsia="方正仿宋_GBK" w:cs="方正仿宋_GBK"/>
          <w:sz w:val="32"/>
          <w:szCs w:val="32"/>
        </w:rPr>
        <w:t>可配1-2名指导老师；</w:t>
      </w:r>
    </w:p>
    <w:p>
      <w:pPr>
        <w:numPr>
          <w:ilvl w:val="0"/>
          <w:numId w:val="0"/>
        </w:numPr>
        <w:adjustRightInd w:val="0"/>
        <w:snapToGrid w:val="0"/>
        <w:spacing w:line="560" w:lineRule="exact"/>
        <w:ind w:firstLine="640" w:firstLineChars="200"/>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lang w:val="en-US" w:eastAsia="zh-CN"/>
        </w:rPr>
        <w:t>3.</w:t>
      </w:r>
      <w:r>
        <w:rPr>
          <w:rFonts w:hint="eastAsia" w:ascii="方正仿宋_GBK" w:hAnsi="方正仿宋_GBK" w:eastAsia="方正仿宋_GBK" w:cs="方正仿宋_GBK"/>
          <w:sz w:val="32"/>
          <w:szCs w:val="32"/>
        </w:rPr>
        <w:t>指导教师必须是参赛队伍所在高校在职教师。指导教师可以指导学生进行组队、知识技能训练，但现场参赛必须由参赛学生独立完成；</w:t>
      </w:r>
    </w:p>
    <w:p>
      <w:pPr>
        <w:numPr>
          <w:ilvl w:val="0"/>
          <w:numId w:val="0"/>
        </w:numPr>
        <w:adjustRightInd w:val="0"/>
        <w:snapToGrid w:val="0"/>
        <w:spacing w:line="560" w:lineRule="exact"/>
        <w:ind w:firstLine="640" w:firstLineChars="200"/>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lang w:val="en-US" w:eastAsia="zh-CN"/>
        </w:rPr>
        <w:t>4.</w:t>
      </w:r>
      <w:r>
        <w:rPr>
          <w:rFonts w:hint="eastAsia" w:ascii="方正仿宋_GBK" w:hAnsi="方正仿宋_GBK" w:eastAsia="方正仿宋_GBK" w:cs="方正仿宋_GBK"/>
          <w:sz w:val="32"/>
          <w:szCs w:val="32"/>
        </w:rPr>
        <w:t>指导教师负责全程管理、指导参赛的学生队伍，参赛过程不得违反比赛规则，不对比赛平台、系统和第三方服务进行攻击，不得与国家法律、法规、公序良俗相违背（如队名等）。</w:t>
      </w:r>
    </w:p>
    <w:p>
      <w:pPr>
        <w:keepNext w:val="0"/>
        <w:keepLines w:val="0"/>
        <w:pageBreakBefore w:val="0"/>
        <w:widowControl w:val="0"/>
        <w:kinsoku/>
        <w:overflowPunct/>
        <w:topLinePunct w:val="0"/>
        <w:autoSpaceDE/>
        <w:autoSpaceDN/>
        <w:bidi w:val="0"/>
        <w:adjustRightInd/>
        <w:spacing w:line="560" w:lineRule="exact"/>
        <w:ind w:left="0" w:leftChars="0" w:firstLine="640" w:firstLineChars="200"/>
        <w:textAlignment w:val="auto"/>
        <w:rPr>
          <w:rFonts w:hint="eastAsia" w:ascii="方正黑体_GBK" w:hAnsi="方正黑体_GBK" w:eastAsia="方正黑体_GBK" w:cs="方正黑体_GBK"/>
          <w:sz w:val="32"/>
          <w:szCs w:val="32"/>
        </w:rPr>
      </w:pPr>
      <w:r>
        <w:rPr>
          <w:rFonts w:hint="eastAsia" w:ascii="方正黑体_GBK" w:hAnsi="方正黑体_GBK" w:eastAsia="方正黑体_GBK" w:cs="方正黑体_GBK"/>
          <w:sz w:val="32"/>
          <w:szCs w:val="32"/>
        </w:rPr>
        <w:t>五、比赛时间与地点</w:t>
      </w:r>
    </w:p>
    <w:p>
      <w:pPr>
        <w:spacing w:line="560" w:lineRule="exact"/>
        <w:ind w:firstLine="640" w:firstLineChars="200"/>
        <w:rPr>
          <w:rFonts w:hint="eastAsia" w:ascii="方正楷体_GBK" w:hAnsi="方正楷体_GBK" w:eastAsia="方正楷体_GBK" w:cs="方正楷体_GBK"/>
          <w:sz w:val="32"/>
          <w:szCs w:val="32"/>
        </w:rPr>
      </w:pPr>
      <w:r>
        <w:rPr>
          <w:rFonts w:hint="eastAsia" w:ascii="方正楷体_GBK" w:hAnsi="方正楷体_GBK" w:eastAsia="方正楷体_GBK" w:cs="方正楷体_GBK"/>
          <w:sz w:val="32"/>
          <w:szCs w:val="32"/>
        </w:rPr>
        <w:t>（一）日程安排</w:t>
      </w:r>
    </w:p>
    <w:p>
      <w:pPr>
        <w:keepNext w:val="0"/>
        <w:keepLines w:val="0"/>
        <w:pageBreakBefore w:val="0"/>
        <w:widowControl w:val="0"/>
        <w:kinsoku/>
        <w:wordWrap/>
        <w:overflowPunct/>
        <w:topLinePunct w:val="0"/>
        <w:autoSpaceDE/>
        <w:autoSpaceDN/>
        <w:bidi w:val="0"/>
        <w:snapToGrid/>
        <w:spacing w:line="560" w:lineRule="exact"/>
        <w:ind w:firstLine="640" w:firstLineChars="200"/>
        <w:rPr>
          <w:rFonts w:hint="eastAsia" w:ascii="方正仿宋_GBK" w:hAnsi="方正仿宋_GBK" w:eastAsia="方正仿宋_GBK" w:cs="方正仿宋_GBK"/>
          <w:sz w:val="32"/>
          <w:szCs w:val="32"/>
          <w:lang w:eastAsia="zh-CN"/>
        </w:rPr>
      </w:pPr>
      <w:r>
        <w:rPr>
          <w:rFonts w:hint="eastAsia" w:ascii="方正仿宋_GBK" w:hAnsi="方正仿宋_GBK" w:eastAsia="方正仿宋_GBK" w:cs="方正仿宋_GBK"/>
          <w:sz w:val="32"/>
          <w:szCs w:val="32"/>
        </w:rPr>
        <w:t>1.4月15日前，各高校开展我国第七个“4·15”全民国家安全教育日系列活动：举办</w:t>
      </w:r>
      <w:r>
        <w:rPr>
          <w:rFonts w:hint="eastAsia" w:ascii="方正仿宋_GBK" w:hAnsi="方正仿宋_GBK" w:eastAsia="方正仿宋_GBK" w:cs="方正仿宋_GBK"/>
          <w:sz w:val="32"/>
          <w:szCs w:val="32"/>
          <w:lang w:eastAsia="zh-CN"/>
        </w:rPr>
        <w:t>主题团日活动、</w:t>
      </w:r>
      <w:r>
        <w:rPr>
          <w:rFonts w:hint="eastAsia" w:ascii="方正仿宋_GBK" w:hAnsi="方正仿宋_GBK" w:eastAsia="方正仿宋_GBK" w:cs="方正仿宋_GBK"/>
          <w:sz w:val="32"/>
          <w:szCs w:val="32"/>
        </w:rPr>
        <w:t>主题宣传讲座</w:t>
      </w:r>
      <w:r>
        <w:rPr>
          <w:rFonts w:hint="eastAsia" w:ascii="方正仿宋_GBK" w:hAnsi="方正仿宋_GBK" w:eastAsia="方正仿宋_GBK" w:cs="方正仿宋_GBK"/>
          <w:sz w:val="32"/>
          <w:szCs w:val="32"/>
          <w:lang w:eastAsia="zh-CN"/>
        </w:rPr>
        <w:t>、社团主题培训，</w:t>
      </w:r>
      <w:r>
        <w:rPr>
          <w:rFonts w:hint="eastAsia" w:ascii="方正仿宋_GBK" w:hAnsi="方正仿宋_GBK" w:eastAsia="方正仿宋_GBK" w:cs="方正仿宋_GBK"/>
          <w:sz w:val="32"/>
          <w:szCs w:val="32"/>
        </w:rPr>
        <w:t>发布专栏推文、观看宣传教育短片、主题演讲等，突出校园主阵地开展国家安全观、网络安全</w:t>
      </w:r>
      <w:r>
        <w:rPr>
          <w:rFonts w:hint="eastAsia" w:ascii="方正仿宋_GBK" w:hAnsi="方正仿宋_GBK" w:eastAsia="方正仿宋_GBK" w:cs="方正仿宋_GBK"/>
          <w:sz w:val="32"/>
          <w:szCs w:val="32"/>
          <w:lang w:eastAsia="zh-CN"/>
        </w:rPr>
        <w:t>观主题</w:t>
      </w:r>
      <w:r>
        <w:rPr>
          <w:rFonts w:hint="eastAsia" w:ascii="方正仿宋_GBK" w:hAnsi="方正仿宋_GBK" w:eastAsia="方正仿宋_GBK" w:cs="方正仿宋_GBK"/>
          <w:sz w:val="32"/>
          <w:szCs w:val="32"/>
        </w:rPr>
        <w:t>宣传</w:t>
      </w:r>
      <w:r>
        <w:rPr>
          <w:rFonts w:hint="eastAsia" w:ascii="方正仿宋_GBK" w:hAnsi="方正仿宋_GBK" w:eastAsia="方正仿宋_GBK" w:cs="方正仿宋_GBK"/>
          <w:sz w:val="32"/>
          <w:szCs w:val="32"/>
          <w:lang w:eastAsia="zh-CN"/>
        </w:rPr>
        <w:t>；</w:t>
      </w:r>
    </w:p>
    <w:p>
      <w:pPr>
        <w:keepNext w:val="0"/>
        <w:keepLines w:val="0"/>
        <w:pageBreakBefore w:val="0"/>
        <w:widowControl w:val="0"/>
        <w:kinsoku/>
        <w:wordWrap/>
        <w:overflowPunct/>
        <w:topLinePunct w:val="0"/>
        <w:autoSpaceDE/>
        <w:autoSpaceDN/>
        <w:bidi w:val="0"/>
        <w:snapToGrid/>
        <w:spacing w:line="560" w:lineRule="exact"/>
        <w:ind w:firstLine="640" w:firstLineChars="200"/>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2.4月</w:t>
      </w:r>
      <w:r>
        <w:rPr>
          <w:rFonts w:hint="eastAsia" w:ascii="方正仿宋_GBK" w:hAnsi="方正仿宋_GBK" w:eastAsia="方正仿宋_GBK" w:cs="方正仿宋_GBK"/>
          <w:sz w:val="32"/>
          <w:szCs w:val="32"/>
          <w:lang w:val="en-US" w:eastAsia="zh-CN"/>
        </w:rPr>
        <w:t>15</w:t>
      </w:r>
      <w:r>
        <w:rPr>
          <w:rFonts w:hint="eastAsia" w:ascii="方正仿宋_GBK" w:hAnsi="方正仿宋_GBK" w:eastAsia="方正仿宋_GBK" w:cs="方正仿宋_GBK"/>
          <w:sz w:val="32"/>
          <w:szCs w:val="32"/>
        </w:rPr>
        <w:t>日，第二届广东大学生网络安全攻防大赛</w:t>
      </w:r>
      <w:r>
        <w:rPr>
          <w:rFonts w:hint="eastAsia" w:ascii="方正仿宋_GBK" w:hAnsi="方正仿宋_GBK" w:eastAsia="方正仿宋_GBK" w:cs="方正仿宋_GBK"/>
          <w:sz w:val="32"/>
          <w:szCs w:val="32"/>
          <w:lang w:eastAsia="zh-CN"/>
        </w:rPr>
        <w:t>正式</w:t>
      </w:r>
      <w:r>
        <w:rPr>
          <w:rFonts w:hint="eastAsia" w:ascii="方正仿宋_GBK" w:hAnsi="方正仿宋_GBK" w:eastAsia="方正仿宋_GBK" w:cs="方正仿宋_GBK"/>
          <w:sz w:val="32"/>
          <w:szCs w:val="32"/>
        </w:rPr>
        <w:t>启动；</w:t>
      </w:r>
    </w:p>
    <w:p>
      <w:pPr>
        <w:keepNext w:val="0"/>
        <w:keepLines w:val="0"/>
        <w:pageBreakBefore w:val="0"/>
        <w:widowControl w:val="0"/>
        <w:kinsoku/>
        <w:wordWrap/>
        <w:overflowPunct/>
        <w:topLinePunct w:val="0"/>
        <w:autoSpaceDE/>
        <w:autoSpaceDN/>
        <w:bidi w:val="0"/>
        <w:snapToGrid/>
        <w:spacing w:line="560" w:lineRule="exact"/>
        <w:ind w:firstLine="640" w:firstLineChars="200"/>
        <w:rPr>
          <w:rFonts w:hint="eastAsia" w:ascii="方正仿宋_GBK" w:hAnsi="方正仿宋_GBK" w:eastAsia="方正仿宋_GBK" w:cs="方正仿宋_GBK"/>
          <w:sz w:val="32"/>
          <w:szCs w:val="32"/>
          <w:lang w:eastAsia="zh-CN"/>
        </w:rPr>
      </w:pPr>
      <w:r>
        <w:rPr>
          <w:rFonts w:ascii="方正仿宋_GBK" w:hAnsi="方正仿宋_GBK" w:eastAsia="方正仿宋_GBK" w:cs="方正仿宋_GBK"/>
          <w:sz w:val="32"/>
          <w:szCs w:val="32"/>
        </w:rPr>
        <w:t>3</w:t>
      </w:r>
      <w:r>
        <w:rPr>
          <w:rFonts w:hint="eastAsia" w:ascii="方正仿宋_GBK" w:hAnsi="方正仿宋_GBK" w:eastAsia="方正仿宋_GBK" w:cs="方正仿宋_GBK"/>
          <w:sz w:val="32"/>
          <w:szCs w:val="32"/>
        </w:rPr>
        <w:t>.5月15日前，各高校遴选参加全省比赛队伍</w:t>
      </w:r>
      <w:r>
        <w:rPr>
          <w:rFonts w:hint="eastAsia" w:ascii="方正仿宋_GBK" w:hAnsi="方正仿宋_GBK" w:eastAsia="方正仿宋_GBK" w:cs="方正仿宋_GBK"/>
          <w:sz w:val="32"/>
          <w:szCs w:val="32"/>
          <w:lang w:eastAsia="zh-CN"/>
        </w:rPr>
        <w:t>，</w:t>
      </w:r>
      <w:r>
        <w:rPr>
          <w:rFonts w:hint="eastAsia" w:ascii="方正仿宋_GBK" w:hAnsi="方正仿宋_GBK" w:eastAsia="方正仿宋_GBK" w:cs="方正仿宋_GBK"/>
          <w:sz w:val="32"/>
          <w:szCs w:val="32"/>
        </w:rPr>
        <w:t>一所学校可有多组队伍参赛</w:t>
      </w:r>
      <w:r>
        <w:rPr>
          <w:rFonts w:hint="eastAsia" w:ascii="方正仿宋_GBK" w:hAnsi="方正仿宋_GBK" w:eastAsia="方正仿宋_GBK" w:cs="方正仿宋_GBK"/>
          <w:sz w:val="32"/>
          <w:szCs w:val="32"/>
          <w:lang w:eastAsia="zh-CN"/>
        </w:rPr>
        <w:t>；</w:t>
      </w:r>
    </w:p>
    <w:p>
      <w:pPr>
        <w:keepNext w:val="0"/>
        <w:keepLines w:val="0"/>
        <w:pageBreakBefore w:val="0"/>
        <w:widowControl w:val="0"/>
        <w:kinsoku/>
        <w:wordWrap/>
        <w:overflowPunct/>
        <w:topLinePunct w:val="0"/>
        <w:autoSpaceDE/>
        <w:autoSpaceDN/>
        <w:bidi w:val="0"/>
        <w:snapToGrid/>
        <w:spacing w:line="560" w:lineRule="exact"/>
        <w:ind w:firstLine="640" w:firstLineChars="200"/>
        <w:rPr>
          <w:rFonts w:hint="eastAsia" w:ascii="方正仿宋_GBK" w:hAnsi="方正仿宋_GBK" w:eastAsia="方正仿宋_GBK" w:cs="方正仿宋_GBK"/>
          <w:sz w:val="32"/>
          <w:szCs w:val="32"/>
        </w:rPr>
      </w:pPr>
      <w:r>
        <w:rPr>
          <w:rFonts w:ascii="方正仿宋_GBK" w:hAnsi="方正仿宋_GBK" w:eastAsia="方正仿宋_GBK" w:cs="方正仿宋_GBK"/>
          <w:sz w:val="32"/>
          <w:szCs w:val="32"/>
        </w:rPr>
        <w:t>4</w:t>
      </w:r>
      <w:r>
        <w:rPr>
          <w:rFonts w:hint="eastAsia" w:ascii="方正仿宋_GBK" w:hAnsi="方正仿宋_GBK" w:eastAsia="方正仿宋_GBK" w:cs="方正仿宋_GBK"/>
          <w:sz w:val="32"/>
          <w:szCs w:val="32"/>
        </w:rPr>
        <w:t>.5月2</w:t>
      </w:r>
      <w:r>
        <w:rPr>
          <w:rFonts w:hint="eastAsia" w:ascii="方正仿宋_GBK" w:hAnsi="方正仿宋_GBK" w:eastAsia="方正仿宋_GBK" w:cs="方正仿宋_GBK"/>
          <w:sz w:val="32"/>
          <w:szCs w:val="32"/>
          <w:lang w:val="en-US" w:eastAsia="zh-CN"/>
        </w:rPr>
        <w:t>1</w:t>
      </w:r>
      <w:r>
        <w:rPr>
          <w:rFonts w:hint="eastAsia" w:ascii="方正仿宋_GBK" w:hAnsi="方正仿宋_GBK" w:eastAsia="方正仿宋_GBK" w:cs="方正仿宋_GBK"/>
          <w:sz w:val="32"/>
          <w:szCs w:val="32"/>
        </w:rPr>
        <w:t>日至2</w:t>
      </w:r>
      <w:r>
        <w:rPr>
          <w:rFonts w:hint="eastAsia" w:ascii="方正仿宋_GBK" w:hAnsi="方正仿宋_GBK" w:eastAsia="方正仿宋_GBK" w:cs="方正仿宋_GBK"/>
          <w:sz w:val="32"/>
          <w:szCs w:val="32"/>
          <w:lang w:val="en-US" w:eastAsia="zh-CN"/>
        </w:rPr>
        <w:t>2</w:t>
      </w:r>
      <w:r>
        <w:rPr>
          <w:rFonts w:hint="eastAsia" w:ascii="方正仿宋_GBK" w:hAnsi="方正仿宋_GBK" w:eastAsia="方正仿宋_GBK" w:cs="方正仿宋_GBK"/>
          <w:sz w:val="32"/>
          <w:szCs w:val="32"/>
        </w:rPr>
        <w:t>日，组织省级初赛评审，初赛内容为30%知识赛+70%攻防夺旗赛</w:t>
      </w:r>
      <w:r>
        <w:rPr>
          <w:rFonts w:hint="eastAsia" w:ascii="方正仿宋_GBK" w:hAnsi="方正仿宋_GBK" w:eastAsia="方正仿宋_GBK" w:cs="方正仿宋_GBK"/>
          <w:sz w:val="32"/>
          <w:szCs w:val="32"/>
          <w:lang w:eastAsia="zh-CN"/>
        </w:rPr>
        <w:t>，</w:t>
      </w:r>
      <w:r>
        <w:rPr>
          <w:rFonts w:hint="eastAsia" w:ascii="方正仿宋_GBK" w:hAnsi="方正仿宋_GBK" w:eastAsia="方正仿宋_GBK" w:cs="方正仿宋_GBK"/>
          <w:sz w:val="32"/>
          <w:szCs w:val="32"/>
        </w:rPr>
        <w:t>按照成绩高低取前30名队伍进入省级总决赛，每个高校晋级队伍不超过2个；</w:t>
      </w:r>
    </w:p>
    <w:p>
      <w:pPr>
        <w:keepNext w:val="0"/>
        <w:keepLines w:val="0"/>
        <w:pageBreakBefore w:val="0"/>
        <w:widowControl w:val="0"/>
        <w:kinsoku/>
        <w:wordWrap/>
        <w:overflowPunct/>
        <w:topLinePunct w:val="0"/>
        <w:autoSpaceDE/>
        <w:autoSpaceDN/>
        <w:bidi w:val="0"/>
        <w:snapToGrid/>
        <w:spacing w:line="560" w:lineRule="exact"/>
        <w:ind w:firstLine="640" w:firstLineChars="200"/>
        <w:rPr>
          <w:rFonts w:hint="eastAsia" w:ascii="方正仿宋_GBK" w:hAnsi="方正仿宋_GBK" w:eastAsia="方正仿宋_GBK" w:cs="方正仿宋_GBK"/>
          <w:sz w:val="32"/>
          <w:szCs w:val="32"/>
          <w:lang w:eastAsia="zh-CN"/>
        </w:rPr>
      </w:pPr>
      <w:r>
        <w:rPr>
          <w:rFonts w:ascii="方正仿宋_GBK" w:hAnsi="方正仿宋_GBK" w:eastAsia="方正仿宋_GBK" w:cs="方正仿宋_GBK"/>
          <w:sz w:val="32"/>
          <w:szCs w:val="32"/>
        </w:rPr>
        <w:t>5</w:t>
      </w:r>
      <w:r>
        <w:rPr>
          <w:rFonts w:hint="eastAsia" w:ascii="方正仿宋_GBK" w:hAnsi="方正仿宋_GBK" w:eastAsia="方正仿宋_GBK" w:cs="方正仿宋_GBK"/>
          <w:sz w:val="32"/>
          <w:szCs w:val="32"/>
        </w:rPr>
        <w:t>.</w:t>
      </w:r>
      <w:r>
        <w:rPr>
          <w:rFonts w:hint="eastAsia" w:ascii="方正仿宋_GBK" w:hAnsi="方正仿宋_GBK" w:eastAsia="方正仿宋_GBK" w:cs="方正仿宋_GBK"/>
          <w:sz w:val="32"/>
          <w:szCs w:val="32"/>
          <w:lang w:val="en-US" w:eastAsia="zh-CN"/>
        </w:rPr>
        <w:t>5</w:t>
      </w:r>
      <w:r>
        <w:rPr>
          <w:rFonts w:hint="eastAsia" w:ascii="方正仿宋_GBK" w:hAnsi="方正仿宋_GBK" w:eastAsia="方正仿宋_GBK" w:cs="方正仿宋_GBK"/>
          <w:sz w:val="32"/>
          <w:szCs w:val="32"/>
        </w:rPr>
        <w:t>月</w:t>
      </w:r>
      <w:r>
        <w:rPr>
          <w:rFonts w:hint="eastAsia" w:ascii="方正仿宋_GBK" w:hAnsi="方正仿宋_GBK" w:eastAsia="方正仿宋_GBK" w:cs="方正仿宋_GBK"/>
          <w:sz w:val="32"/>
          <w:szCs w:val="32"/>
          <w:lang w:val="en-US" w:eastAsia="zh-CN"/>
        </w:rPr>
        <w:t>28</w:t>
      </w:r>
      <w:r>
        <w:rPr>
          <w:rFonts w:hint="eastAsia" w:ascii="方正仿宋_GBK" w:hAnsi="方正仿宋_GBK" w:eastAsia="方正仿宋_GBK" w:cs="方正仿宋_GBK"/>
          <w:sz w:val="32"/>
          <w:szCs w:val="32"/>
        </w:rPr>
        <w:t>日</w:t>
      </w:r>
      <w:r>
        <w:rPr>
          <w:rFonts w:hint="eastAsia" w:ascii="方正仿宋_GBK" w:hAnsi="方正仿宋_GBK" w:eastAsia="方正仿宋_GBK" w:cs="方正仿宋_GBK"/>
          <w:sz w:val="32"/>
          <w:szCs w:val="32"/>
          <w:lang w:eastAsia="zh-CN"/>
        </w:rPr>
        <w:t>至</w:t>
      </w:r>
      <w:r>
        <w:rPr>
          <w:rFonts w:hint="eastAsia" w:ascii="方正仿宋_GBK" w:hAnsi="方正仿宋_GBK" w:eastAsia="方正仿宋_GBK" w:cs="方正仿宋_GBK"/>
          <w:sz w:val="32"/>
          <w:szCs w:val="32"/>
          <w:lang w:val="en-US" w:eastAsia="zh-CN"/>
        </w:rPr>
        <w:t>29日</w:t>
      </w:r>
      <w:r>
        <w:rPr>
          <w:rFonts w:hint="eastAsia" w:ascii="方正仿宋_GBK" w:hAnsi="方正仿宋_GBK" w:eastAsia="方正仿宋_GBK" w:cs="方正仿宋_GBK"/>
          <w:sz w:val="32"/>
          <w:szCs w:val="32"/>
        </w:rPr>
        <w:t>，组织省级</w:t>
      </w:r>
      <w:r>
        <w:rPr>
          <w:rFonts w:hint="eastAsia" w:ascii="方正仿宋_GBK" w:hAnsi="方正仿宋_GBK" w:eastAsia="方正仿宋_GBK" w:cs="方正仿宋_GBK"/>
          <w:sz w:val="32"/>
          <w:szCs w:val="32"/>
          <w:lang w:eastAsia="zh-CN"/>
        </w:rPr>
        <w:t>总</w:t>
      </w:r>
      <w:r>
        <w:rPr>
          <w:rFonts w:hint="eastAsia" w:ascii="方正仿宋_GBK" w:hAnsi="方正仿宋_GBK" w:eastAsia="方正仿宋_GBK" w:cs="方正仿宋_GBK"/>
          <w:sz w:val="32"/>
          <w:szCs w:val="32"/>
        </w:rPr>
        <w:t>决赛评审</w:t>
      </w:r>
      <w:r>
        <w:rPr>
          <w:rFonts w:hint="eastAsia" w:ascii="方正仿宋_GBK" w:hAnsi="方正仿宋_GBK" w:eastAsia="方正仿宋_GBK" w:cs="方正仿宋_GBK"/>
          <w:sz w:val="32"/>
          <w:szCs w:val="32"/>
          <w:lang w:eastAsia="zh-CN"/>
        </w:rPr>
        <w:t>，总</w:t>
      </w:r>
      <w:r>
        <w:rPr>
          <w:rFonts w:hint="eastAsia" w:ascii="方正仿宋_GBK" w:hAnsi="方正仿宋_GBK" w:eastAsia="方正仿宋_GBK" w:cs="方正仿宋_GBK"/>
          <w:sz w:val="32"/>
          <w:szCs w:val="32"/>
        </w:rPr>
        <w:t>决赛内容为现场攻防赛。举办网络空间安全前沿技术高峰论坛（专家讲座暨颁奖典礼）</w:t>
      </w:r>
      <w:r>
        <w:rPr>
          <w:rFonts w:hint="eastAsia" w:ascii="方正仿宋_GBK" w:hAnsi="方正仿宋_GBK" w:eastAsia="方正仿宋_GBK" w:cs="方正仿宋_GBK"/>
          <w:sz w:val="32"/>
          <w:szCs w:val="32"/>
          <w:lang w:eastAsia="zh-CN"/>
        </w:rPr>
        <w:t>；</w:t>
      </w:r>
    </w:p>
    <w:p>
      <w:pPr>
        <w:pStyle w:val="2"/>
        <w:keepNext w:val="0"/>
        <w:keepLines w:val="0"/>
        <w:pageBreakBefore w:val="0"/>
        <w:widowControl w:val="0"/>
        <w:kinsoku/>
        <w:wordWrap/>
        <w:overflowPunct/>
        <w:topLinePunct w:val="0"/>
        <w:autoSpaceDE/>
        <w:autoSpaceDN/>
        <w:bidi w:val="0"/>
        <w:snapToGrid/>
        <w:spacing w:line="560" w:lineRule="exact"/>
        <w:ind w:left="0" w:leftChars="0" w:firstLine="640" w:firstLineChars="200"/>
        <w:rPr>
          <w:rFonts w:hint="default" w:eastAsia="方正仿宋_GBK"/>
          <w:lang w:val="en-US" w:eastAsia="zh-CN"/>
        </w:rPr>
      </w:pPr>
      <w:r>
        <w:rPr>
          <w:rFonts w:hint="eastAsia" w:ascii="方正仿宋_GBK" w:hAnsi="方正仿宋_GBK" w:eastAsia="方正仿宋_GBK" w:cs="方正仿宋_GBK"/>
          <w:sz w:val="32"/>
          <w:szCs w:val="32"/>
          <w:lang w:val="en-US" w:eastAsia="zh-CN"/>
        </w:rPr>
        <w:t>6.6月11日至6月12日，组织获奖优秀选手参观行业顶尖的网络空间安全企业，并举行“青马红客100”交流活动，组织“青马红客100”学员与获奖选手交流。</w:t>
      </w:r>
    </w:p>
    <w:p>
      <w:pPr>
        <w:spacing w:line="560" w:lineRule="exact"/>
        <w:ind w:firstLine="640" w:firstLineChars="200"/>
        <w:rPr>
          <w:rFonts w:hint="eastAsia" w:ascii="方正楷体_GBK" w:hAnsi="方正楷体_GBK" w:eastAsia="方正楷体_GBK" w:cs="方正楷体_GBK"/>
          <w:sz w:val="32"/>
          <w:szCs w:val="32"/>
        </w:rPr>
      </w:pPr>
      <w:r>
        <w:rPr>
          <w:rFonts w:hint="eastAsia" w:ascii="方正楷体_GBK" w:hAnsi="方正楷体_GBK" w:eastAsia="方正楷体_GBK" w:cs="方正楷体_GBK"/>
          <w:sz w:val="32"/>
          <w:szCs w:val="32"/>
        </w:rPr>
        <w:t>（二）省级决赛地点</w:t>
      </w:r>
    </w:p>
    <w:p>
      <w:pPr>
        <w:widowControl/>
        <w:spacing w:line="560" w:lineRule="exact"/>
        <w:ind w:firstLine="640" w:firstLineChars="200"/>
        <w:outlineLvl w:val="0"/>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惠州学院</w:t>
      </w:r>
    </w:p>
    <w:p>
      <w:pPr>
        <w:keepNext w:val="0"/>
        <w:keepLines w:val="0"/>
        <w:pageBreakBefore w:val="0"/>
        <w:widowControl w:val="0"/>
        <w:kinsoku/>
        <w:overflowPunct/>
        <w:topLinePunct w:val="0"/>
        <w:autoSpaceDE/>
        <w:autoSpaceDN/>
        <w:bidi w:val="0"/>
        <w:adjustRightInd/>
        <w:spacing w:line="560" w:lineRule="exact"/>
        <w:ind w:left="0" w:leftChars="0" w:firstLine="640" w:firstLineChars="200"/>
        <w:textAlignment w:val="auto"/>
        <w:rPr>
          <w:rFonts w:hint="eastAsia" w:ascii="方正黑体_GBK" w:hAnsi="方正黑体_GBK" w:eastAsia="方正黑体_GBK" w:cs="方正黑体_GBK"/>
          <w:sz w:val="32"/>
          <w:szCs w:val="32"/>
        </w:rPr>
      </w:pPr>
      <w:r>
        <w:rPr>
          <w:rFonts w:hint="eastAsia" w:ascii="方正黑体_GBK" w:hAnsi="方正黑体_GBK" w:eastAsia="方正黑体_GBK" w:cs="方正黑体_GBK"/>
          <w:sz w:val="32"/>
          <w:szCs w:val="32"/>
        </w:rPr>
        <w:t>六、比赛内容</w:t>
      </w:r>
    </w:p>
    <w:p>
      <w:pPr>
        <w:spacing w:line="560" w:lineRule="exact"/>
        <w:ind w:firstLine="640" w:firstLineChars="200"/>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比赛将采用安全基础知识普及，CTF夺旗赛、AWD攻防、综合渗透赛等赛制。在成熟的赛制下，通过提高题目质量、丰富题目内容、创新题目类型，力争完成一次让选手满意、具有社会知名度的网络安全大赛。</w:t>
      </w:r>
    </w:p>
    <w:p>
      <w:pPr>
        <w:spacing w:line="560" w:lineRule="exact"/>
        <w:ind w:firstLine="640" w:firstLineChars="200"/>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比赛形式为三个阶段：</w:t>
      </w:r>
    </w:p>
    <w:p>
      <w:pPr>
        <w:spacing w:line="560" w:lineRule="exact"/>
        <w:ind w:firstLine="640" w:firstLineChars="200"/>
        <w:rPr>
          <w:rFonts w:hint="eastAsia" w:ascii="方正楷体_GBK" w:hAnsi="方正楷体_GBK" w:eastAsia="方正楷体_GBK" w:cs="方正楷体_GBK"/>
          <w:b w:val="0"/>
          <w:bCs w:val="0"/>
          <w:sz w:val="32"/>
          <w:szCs w:val="32"/>
        </w:rPr>
      </w:pPr>
      <w:r>
        <w:rPr>
          <w:rFonts w:hint="eastAsia" w:ascii="方正楷体_GBK" w:hAnsi="方正楷体_GBK" w:eastAsia="方正楷体_GBK" w:cs="方正楷体_GBK"/>
          <w:b w:val="0"/>
          <w:bCs w:val="0"/>
          <w:sz w:val="32"/>
          <w:szCs w:val="32"/>
        </w:rPr>
        <w:t>第一阶段：线上知识赛（30%）</w:t>
      </w:r>
    </w:p>
    <w:p>
      <w:pPr>
        <w:spacing w:line="560" w:lineRule="exact"/>
        <w:ind w:firstLine="640" w:firstLineChars="200"/>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比赛时长为2小时。主要考查参赛选手的安全理论知识。理论知识主要包括法律法规、网络安全基础知识和安全运维知识。</w:t>
      </w:r>
    </w:p>
    <w:p>
      <w:pPr>
        <w:spacing w:line="560" w:lineRule="exact"/>
        <w:ind w:firstLine="640" w:firstLineChars="200"/>
        <w:rPr>
          <w:rFonts w:hint="eastAsia" w:ascii="方正楷体_GBK" w:hAnsi="方正楷体_GBK" w:eastAsia="方正楷体_GBK" w:cs="方正楷体_GBK"/>
          <w:b w:val="0"/>
          <w:bCs w:val="0"/>
          <w:sz w:val="32"/>
          <w:szCs w:val="32"/>
        </w:rPr>
      </w:pPr>
      <w:r>
        <w:rPr>
          <w:rFonts w:hint="eastAsia" w:ascii="方正楷体_GBK" w:hAnsi="方正楷体_GBK" w:eastAsia="方正楷体_GBK" w:cs="方正楷体_GBK"/>
          <w:b w:val="0"/>
          <w:bCs w:val="0"/>
          <w:sz w:val="32"/>
          <w:szCs w:val="32"/>
        </w:rPr>
        <w:t>第二阶段：线上晋级赛（70%）</w:t>
      </w:r>
    </w:p>
    <w:p>
      <w:pPr>
        <w:spacing w:line="560" w:lineRule="exact"/>
        <w:ind w:firstLine="640" w:firstLineChars="200"/>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比赛时长为8小时。晋级赛制为CTF夺旗赛模式，CTF夺旗赛模式提供一系列不同类型的赛题，比如上线一个有漏洞的服务、提供一段网络流量、给出一个加密后的数据或经过隐写后的文件等，参赛选手通过解题获得相应题目中的flag（旗标文件），并提交至评分系统，评分系统审核确认flag正确后，将自动将积分传递给选手，以获得相应的分值。</w:t>
      </w:r>
    </w:p>
    <w:p>
      <w:pPr>
        <w:spacing w:line="560" w:lineRule="exact"/>
        <w:ind w:firstLine="640" w:firstLineChars="200"/>
        <w:rPr>
          <w:rFonts w:hint="eastAsia" w:ascii="方正楷体_GBK" w:hAnsi="方正楷体_GBK" w:eastAsia="方正楷体_GBK" w:cs="方正楷体_GBK"/>
          <w:b w:val="0"/>
          <w:bCs w:val="0"/>
          <w:sz w:val="32"/>
          <w:szCs w:val="32"/>
        </w:rPr>
      </w:pPr>
      <w:r>
        <w:rPr>
          <w:rFonts w:hint="eastAsia" w:ascii="方正楷体_GBK" w:hAnsi="方正楷体_GBK" w:eastAsia="方正楷体_GBK" w:cs="方正楷体_GBK"/>
          <w:b w:val="0"/>
          <w:bCs w:val="0"/>
          <w:sz w:val="32"/>
          <w:szCs w:val="32"/>
        </w:rPr>
        <w:t>第三阶段：线下省级总决赛</w:t>
      </w:r>
    </w:p>
    <w:p>
      <w:pPr>
        <w:spacing w:line="560" w:lineRule="exact"/>
        <w:ind w:firstLine="640" w:firstLineChars="200"/>
        <w:rPr>
          <w:rFonts w:hint="eastAsia" w:eastAsia="仿宋_GB2312"/>
          <w:sz w:val="32"/>
          <w:szCs w:val="32"/>
        </w:rPr>
      </w:pPr>
      <w:r>
        <w:rPr>
          <w:rFonts w:hint="eastAsia" w:ascii="方正仿宋_GBK" w:hAnsi="方正仿宋_GBK" w:eastAsia="方正仿宋_GBK" w:cs="方正仿宋_GBK"/>
          <w:sz w:val="32"/>
          <w:szCs w:val="32"/>
        </w:rPr>
        <w:t>比赛时长为4小时。线下总决赛为AWD攻防模式，参赛队伍在网络空间互相进行攻击和防守，挖掘网络服务漏洞并攻击对手服务来得分，修补自身服务漏洞进行防御来避免丢分。攻防模式可以实时通过得分反映出比赛情况，最终也以得分直接分出胜负，是一种竞争激烈，具有很强观赏性和高度透明性的网络安全赛制。在这种赛制中，不仅仅是比参赛队员的智力和技术，同时也比团队之间的分工配合与合作。</w:t>
      </w:r>
    </w:p>
    <w:tbl>
      <w:tblPr>
        <w:tblStyle w:val="17"/>
        <w:tblW w:w="868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55"/>
        <w:gridCol w:w="2027"/>
        <w:gridCol w:w="1678"/>
        <w:gridCol w:w="44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 w:hRule="atLeast"/>
          <w:jc w:val="center"/>
        </w:trPr>
        <w:tc>
          <w:tcPr>
            <w:tcW w:w="555" w:type="dxa"/>
            <w:noWrap w:val="0"/>
            <w:vAlign w:val="center"/>
          </w:tcPr>
          <w:p>
            <w:pPr>
              <w:pStyle w:val="53"/>
              <w:spacing w:line="560" w:lineRule="exact"/>
              <w:ind w:firstLine="0" w:firstLineChars="0"/>
              <w:jc w:val="center"/>
              <w:rPr>
                <w:rFonts w:hint="eastAsia" w:ascii="方正仿宋_GBK" w:hAnsi="方正仿宋_GBK" w:eastAsia="方正仿宋_GBK" w:cs="方正仿宋_GBK"/>
                <w:b/>
                <w:bCs/>
                <w:sz w:val="32"/>
                <w:szCs w:val="32"/>
              </w:rPr>
            </w:pPr>
            <w:r>
              <w:rPr>
                <w:rFonts w:hint="eastAsia" w:ascii="方正仿宋_GBK" w:hAnsi="方正仿宋_GBK" w:eastAsia="方正仿宋_GBK" w:cs="方正仿宋_GBK"/>
                <w:b/>
                <w:bCs/>
                <w:sz w:val="32"/>
                <w:szCs w:val="32"/>
              </w:rPr>
              <w:t>序号</w:t>
            </w:r>
          </w:p>
        </w:tc>
        <w:tc>
          <w:tcPr>
            <w:tcW w:w="2027" w:type="dxa"/>
            <w:noWrap w:val="0"/>
            <w:vAlign w:val="center"/>
          </w:tcPr>
          <w:p>
            <w:pPr>
              <w:pStyle w:val="53"/>
              <w:spacing w:line="560" w:lineRule="exact"/>
              <w:ind w:firstLine="0" w:firstLineChars="0"/>
              <w:jc w:val="center"/>
              <w:rPr>
                <w:rFonts w:hint="eastAsia" w:ascii="方正仿宋_GBK" w:hAnsi="方正仿宋_GBK" w:eastAsia="方正仿宋_GBK" w:cs="方正仿宋_GBK"/>
                <w:b/>
                <w:bCs/>
                <w:sz w:val="32"/>
                <w:szCs w:val="32"/>
              </w:rPr>
            </w:pPr>
            <w:r>
              <w:rPr>
                <w:rFonts w:hint="eastAsia" w:ascii="方正仿宋_GBK" w:hAnsi="方正仿宋_GBK" w:eastAsia="方正仿宋_GBK" w:cs="方正仿宋_GBK"/>
                <w:b/>
                <w:bCs/>
                <w:sz w:val="32"/>
                <w:szCs w:val="32"/>
              </w:rPr>
              <w:t>名称</w:t>
            </w:r>
          </w:p>
        </w:tc>
        <w:tc>
          <w:tcPr>
            <w:tcW w:w="1678" w:type="dxa"/>
            <w:noWrap w:val="0"/>
            <w:vAlign w:val="center"/>
          </w:tcPr>
          <w:p>
            <w:pPr>
              <w:pStyle w:val="53"/>
              <w:spacing w:line="560" w:lineRule="exact"/>
              <w:ind w:firstLine="0" w:firstLineChars="0"/>
              <w:jc w:val="center"/>
              <w:rPr>
                <w:rFonts w:hint="eastAsia" w:ascii="方正仿宋_GBK" w:hAnsi="方正仿宋_GBK" w:eastAsia="方正仿宋_GBK" w:cs="方正仿宋_GBK"/>
                <w:b/>
                <w:bCs/>
                <w:sz w:val="32"/>
                <w:szCs w:val="32"/>
              </w:rPr>
            </w:pPr>
            <w:r>
              <w:rPr>
                <w:rFonts w:hint="eastAsia" w:ascii="方正仿宋_GBK" w:hAnsi="方正仿宋_GBK" w:eastAsia="方正仿宋_GBK" w:cs="方正仿宋_GBK"/>
                <w:b/>
                <w:bCs/>
                <w:sz w:val="32"/>
                <w:szCs w:val="32"/>
              </w:rPr>
              <w:t>晋级比例</w:t>
            </w:r>
          </w:p>
        </w:tc>
        <w:tc>
          <w:tcPr>
            <w:tcW w:w="4423" w:type="dxa"/>
            <w:noWrap w:val="0"/>
            <w:vAlign w:val="center"/>
          </w:tcPr>
          <w:p>
            <w:pPr>
              <w:pStyle w:val="53"/>
              <w:spacing w:line="560" w:lineRule="exact"/>
              <w:ind w:firstLine="0" w:firstLineChars="0"/>
              <w:jc w:val="center"/>
              <w:rPr>
                <w:rFonts w:hint="eastAsia" w:ascii="方正仿宋_GBK" w:hAnsi="方正仿宋_GBK" w:eastAsia="方正仿宋_GBK" w:cs="方正仿宋_GBK"/>
                <w:b/>
                <w:bCs/>
                <w:sz w:val="32"/>
                <w:szCs w:val="32"/>
              </w:rPr>
            </w:pPr>
            <w:r>
              <w:rPr>
                <w:rFonts w:hint="eastAsia" w:ascii="方正仿宋_GBK" w:hAnsi="方正仿宋_GBK" w:eastAsia="方正仿宋_GBK" w:cs="方正仿宋_GBK"/>
                <w:b/>
                <w:bCs/>
                <w:sz w:val="32"/>
                <w:szCs w:val="32"/>
              </w:rPr>
              <w:t>考核内容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55" w:type="dxa"/>
            <w:noWrap w:val="0"/>
            <w:vAlign w:val="center"/>
          </w:tcPr>
          <w:p>
            <w:pPr>
              <w:pStyle w:val="53"/>
              <w:spacing w:line="240" w:lineRule="auto"/>
              <w:ind w:firstLine="0" w:firstLineChars="0"/>
              <w:jc w:val="center"/>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1</w:t>
            </w:r>
          </w:p>
        </w:tc>
        <w:tc>
          <w:tcPr>
            <w:tcW w:w="2027" w:type="dxa"/>
            <w:noWrap w:val="0"/>
            <w:vAlign w:val="center"/>
          </w:tcPr>
          <w:p>
            <w:pPr>
              <w:pStyle w:val="53"/>
              <w:spacing w:line="240" w:lineRule="auto"/>
              <w:ind w:firstLine="0" w:firstLineChars="0"/>
              <w:jc w:val="center"/>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线上知识赛</w:t>
            </w:r>
          </w:p>
        </w:tc>
        <w:tc>
          <w:tcPr>
            <w:tcW w:w="1678" w:type="dxa"/>
            <w:vMerge w:val="restart"/>
            <w:noWrap w:val="0"/>
            <w:vAlign w:val="center"/>
          </w:tcPr>
          <w:p>
            <w:pPr>
              <w:pStyle w:val="53"/>
              <w:spacing w:line="240" w:lineRule="auto"/>
              <w:ind w:firstLine="0" w:firstLineChars="0"/>
              <w:jc w:val="center"/>
              <w:rPr>
                <w:rFonts w:hint="eastAsia" w:ascii="方正仿宋_GBK" w:hAnsi="方正仿宋_GBK" w:eastAsia="方正仿宋_GBK" w:cs="方正仿宋_GBK"/>
                <w:sz w:val="32"/>
                <w:szCs w:val="32"/>
              </w:rPr>
            </w:pPr>
          </w:p>
        </w:tc>
        <w:tc>
          <w:tcPr>
            <w:tcW w:w="4423" w:type="dxa"/>
            <w:noWrap w:val="0"/>
            <w:vAlign w:val="center"/>
          </w:tcPr>
          <w:p>
            <w:pPr>
              <w:pStyle w:val="53"/>
              <w:spacing w:line="240" w:lineRule="auto"/>
              <w:ind w:firstLine="0" w:firstLineChars="0"/>
              <w:jc w:val="center"/>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法律法规、网络安全基础知识</w:t>
            </w:r>
          </w:p>
          <w:p>
            <w:pPr>
              <w:pStyle w:val="53"/>
              <w:spacing w:line="240" w:lineRule="auto"/>
              <w:ind w:firstLine="0" w:firstLineChars="0"/>
              <w:jc w:val="center"/>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和安全运维知识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55" w:type="dxa"/>
            <w:noWrap w:val="0"/>
            <w:vAlign w:val="center"/>
          </w:tcPr>
          <w:p>
            <w:pPr>
              <w:pStyle w:val="53"/>
              <w:spacing w:line="240" w:lineRule="auto"/>
              <w:ind w:firstLine="0" w:firstLineChars="0"/>
              <w:jc w:val="center"/>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2</w:t>
            </w:r>
          </w:p>
        </w:tc>
        <w:tc>
          <w:tcPr>
            <w:tcW w:w="2027" w:type="dxa"/>
            <w:noWrap w:val="0"/>
            <w:vAlign w:val="center"/>
          </w:tcPr>
          <w:p>
            <w:pPr>
              <w:pStyle w:val="53"/>
              <w:spacing w:line="240" w:lineRule="auto"/>
              <w:ind w:firstLine="0" w:firstLineChars="0"/>
              <w:jc w:val="center"/>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线上晋级赛</w:t>
            </w:r>
          </w:p>
        </w:tc>
        <w:tc>
          <w:tcPr>
            <w:tcW w:w="1678" w:type="dxa"/>
            <w:vMerge w:val="continue"/>
            <w:noWrap w:val="0"/>
            <w:vAlign w:val="center"/>
          </w:tcPr>
          <w:p>
            <w:pPr>
              <w:pStyle w:val="53"/>
              <w:spacing w:line="240" w:lineRule="auto"/>
              <w:ind w:firstLine="0" w:firstLineChars="0"/>
              <w:jc w:val="center"/>
              <w:rPr>
                <w:rFonts w:hint="eastAsia" w:ascii="方正仿宋_GBK" w:hAnsi="方正仿宋_GBK" w:eastAsia="方正仿宋_GBK" w:cs="方正仿宋_GBK"/>
                <w:sz w:val="32"/>
                <w:szCs w:val="32"/>
              </w:rPr>
            </w:pPr>
          </w:p>
        </w:tc>
        <w:tc>
          <w:tcPr>
            <w:tcW w:w="4423" w:type="dxa"/>
            <w:noWrap w:val="0"/>
            <w:vAlign w:val="center"/>
          </w:tcPr>
          <w:p>
            <w:pPr>
              <w:pStyle w:val="53"/>
              <w:spacing w:line="240" w:lineRule="auto"/>
              <w:ind w:firstLine="0" w:firstLineChars="0"/>
              <w:jc w:val="center"/>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WEB、CRYPTO、PWN、REVERSE、MISC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555" w:type="dxa"/>
            <w:noWrap w:val="0"/>
            <w:vAlign w:val="center"/>
          </w:tcPr>
          <w:p>
            <w:pPr>
              <w:pStyle w:val="53"/>
              <w:spacing w:line="240" w:lineRule="auto"/>
              <w:ind w:firstLine="0" w:firstLineChars="0"/>
              <w:jc w:val="center"/>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3</w:t>
            </w:r>
          </w:p>
        </w:tc>
        <w:tc>
          <w:tcPr>
            <w:tcW w:w="2027" w:type="dxa"/>
            <w:noWrap w:val="0"/>
            <w:vAlign w:val="center"/>
          </w:tcPr>
          <w:p>
            <w:pPr>
              <w:pStyle w:val="53"/>
              <w:spacing w:line="240" w:lineRule="auto"/>
              <w:ind w:firstLine="0" w:firstLineChars="0"/>
              <w:jc w:val="center"/>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线下总决赛</w:t>
            </w:r>
          </w:p>
        </w:tc>
        <w:tc>
          <w:tcPr>
            <w:tcW w:w="1678" w:type="dxa"/>
            <w:noWrap w:val="0"/>
            <w:vAlign w:val="center"/>
          </w:tcPr>
          <w:p>
            <w:pPr>
              <w:pStyle w:val="53"/>
              <w:spacing w:line="240" w:lineRule="auto"/>
              <w:ind w:firstLine="0" w:firstLineChars="0"/>
              <w:jc w:val="center"/>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30支队伍</w:t>
            </w:r>
          </w:p>
        </w:tc>
        <w:tc>
          <w:tcPr>
            <w:tcW w:w="4423" w:type="dxa"/>
            <w:noWrap w:val="0"/>
            <w:vAlign w:val="center"/>
          </w:tcPr>
          <w:p>
            <w:pPr>
              <w:pStyle w:val="53"/>
              <w:spacing w:line="240" w:lineRule="auto"/>
              <w:ind w:firstLine="0" w:firstLineChars="0"/>
              <w:jc w:val="center"/>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WEB安全、渗透测试、攻击与防御</w:t>
            </w:r>
          </w:p>
        </w:tc>
      </w:tr>
    </w:tbl>
    <w:p>
      <w:pPr>
        <w:keepNext w:val="0"/>
        <w:keepLines w:val="0"/>
        <w:pageBreakBefore w:val="0"/>
        <w:widowControl w:val="0"/>
        <w:kinsoku/>
        <w:overflowPunct/>
        <w:topLinePunct w:val="0"/>
        <w:autoSpaceDE/>
        <w:autoSpaceDN/>
        <w:bidi w:val="0"/>
        <w:adjustRightInd/>
        <w:spacing w:line="560" w:lineRule="exact"/>
        <w:ind w:left="0" w:leftChars="0" w:firstLine="640" w:firstLineChars="200"/>
        <w:textAlignment w:val="auto"/>
        <w:rPr>
          <w:rFonts w:hint="eastAsia" w:ascii="方正黑体_GBK" w:hAnsi="方正黑体_GBK" w:eastAsia="方正黑体_GBK" w:cs="方正黑体_GBK"/>
          <w:sz w:val="32"/>
          <w:szCs w:val="32"/>
        </w:rPr>
      </w:pPr>
      <w:r>
        <w:rPr>
          <w:rFonts w:hint="eastAsia" w:ascii="方正黑体_GBK" w:hAnsi="方正黑体_GBK" w:eastAsia="方正黑体_GBK" w:cs="方正黑体_GBK"/>
          <w:sz w:val="32"/>
          <w:szCs w:val="32"/>
        </w:rPr>
        <w:t>七、奖项设置</w:t>
      </w:r>
    </w:p>
    <w:p>
      <w:pPr>
        <w:keepNext w:val="0"/>
        <w:keepLines w:val="0"/>
        <w:pageBreakBefore w:val="0"/>
        <w:widowControl w:val="0"/>
        <w:kinsoku/>
        <w:overflowPunct/>
        <w:topLinePunct w:val="0"/>
        <w:autoSpaceDE/>
        <w:autoSpaceDN/>
        <w:bidi w:val="0"/>
        <w:adjustRightInd/>
        <w:snapToGrid w:val="0"/>
        <w:spacing w:line="560" w:lineRule="exact"/>
        <w:ind w:left="0" w:leftChars="0" w:firstLine="640" w:firstLineChars="200"/>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本比赛为团队赛，依照实际参赛队伍确定奖项：</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default" w:ascii="方正仿宋_GBK" w:hAnsi="方正仿宋_GBK" w:eastAsia="方正仿宋_GBK" w:cs="方正仿宋_GBK"/>
          <w:sz w:val="32"/>
          <w:szCs w:val="32"/>
          <w:lang w:val="en-US" w:eastAsia="zh-CN"/>
        </w:rPr>
      </w:pPr>
      <w:r>
        <w:rPr>
          <w:rFonts w:hint="eastAsia" w:ascii="方正仿宋_GBK" w:hAnsi="方正仿宋_GBK" w:eastAsia="方正仿宋_GBK" w:cs="方正仿宋_GBK"/>
          <w:sz w:val="32"/>
          <w:szCs w:val="32"/>
        </w:rPr>
        <w:t>特等奖占比5%，一等奖占比15%，二等奖占比30%，三等奖占比50%，小数点后四舍五入。获得</w:t>
      </w:r>
      <w:r>
        <w:rPr>
          <w:rFonts w:hint="eastAsia" w:ascii="方正仿宋_GBK" w:hAnsi="方正仿宋_GBK" w:eastAsia="方正仿宋_GBK" w:cs="方正仿宋_GBK"/>
          <w:sz w:val="32"/>
          <w:szCs w:val="32"/>
          <w:lang w:eastAsia="zh-CN"/>
        </w:rPr>
        <w:t>二</w:t>
      </w:r>
      <w:r>
        <w:rPr>
          <w:rFonts w:hint="eastAsia" w:ascii="方正仿宋_GBK" w:hAnsi="方正仿宋_GBK" w:eastAsia="方正仿宋_GBK" w:cs="方正仿宋_GBK"/>
          <w:sz w:val="32"/>
          <w:szCs w:val="32"/>
        </w:rPr>
        <w:t>等奖</w:t>
      </w:r>
      <w:r>
        <w:rPr>
          <w:rFonts w:hint="eastAsia" w:ascii="方正仿宋_GBK" w:hAnsi="方正仿宋_GBK" w:eastAsia="方正仿宋_GBK" w:cs="方正仿宋_GBK"/>
          <w:sz w:val="32"/>
          <w:szCs w:val="32"/>
          <w:lang w:eastAsia="zh-CN"/>
        </w:rPr>
        <w:t>及</w:t>
      </w:r>
      <w:r>
        <w:rPr>
          <w:rFonts w:hint="eastAsia" w:ascii="方正仿宋_GBK" w:hAnsi="方正仿宋_GBK" w:eastAsia="方正仿宋_GBK" w:cs="方正仿宋_GBK"/>
          <w:sz w:val="32"/>
          <w:szCs w:val="32"/>
        </w:rPr>
        <w:t>以上的参赛队指导教师获“优秀指导教师”。此外，</w:t>
      </w:r>
      <w:r>
        <w:rPr>
          <w:rFonts w:hint="eastAsia" w:ascii="方正仿宋_GBK" w:hAnsi="方正仿宋_GBK" w:eastAsia="方正仿宋_GBK" w:cs="方正仿宋_GBK"/>
          <w:sz w:val="32"/>
          <w:szCs w:val="32"/>
          <w:lang w:eastAsia="zh-CN"/>
        </w:rPr>
        <w:t>获得三等奖及以上的优秀选手被列入“青马红客100”广东青年大学生网络空间安全人才培养计划人才库，获得二等奖及以上的优秀选手将获得“青年红客</w:t>
      </w:r>
      <w:r>
        <w:rPr>
          <w:rFonts w:hint="eastAsia" w:ascii="方正仿宋_GBK" w:hAnsi="方正仿宋_GBK" w:eastAsia="方正仿宋_GBK" w:cs="方正仿宋_GBK"/>
          <w:sz w:val="32"/>
          <w:szCs w:val="32"/>
          <w:lang w:val="en-US" w:eastAsia="zh-CN"/>
        </w:rPr>
        <w:t>100</w:t>
      </w:r>
      <w:r>
        <w:rPr>
          <w:rFonts w:hint="eastAsia" w:ascii="方正仿宋_GBK" w:hAnsi="方正仿宋_GBK" w:eastAsia="方正仿宋_GBK" w:cs="方正仿宋_GBK"/>
          <w:sz w:val="32"/>
          <w:szCs w:val="32"/>
          <w:lang w:eastAsia="zh-CN"/>
        </w:rPr>
        <w:t>”相关优质网络安全领域单位提供的实习机会，评价为优秀的可获得校招就业机会。</w:t>
      </w:r>
      <w:r>
        <w:rPr>
          <w:rFonts w:hint="eastAsia" w:ascii="方正仿宋_GBK" w:hAnsi="方正仿宋_GBK" w:eastAsia="方正仿宋_GBK" w:cs="方正仿宋_GBK"/>
          <w:sz w:val="32"/>
          <w:szCs w:val="32"/>
          <w:lang w:val="en-US" w:eastAsia="zh-CN"/>
        </w:rPr>
        <w:t xml:space="preserve">          </w:t>
      </w:r>
    </w:p>
    <w:p>
      <w:pPr>
        <w:spacing w:line="560" w:lineRule="exact"/>
        <w:jc w:val="both"/>
        <w:rPr>
          <w:rFonts w:hint="eastAsia" w:ascii="方正楷体_GBK" w:hAnsi="方正楷体_GBK" w:eastAsia="方正楷体_GBK" w:cs="方正楷体_GBK"/>
          <w:sz w:val="28"/>
          <w:szCs w:val="30"/>
        </w:rPr>
      </w:pPr>
      <w:bookmarkStart w:id="11" w:name="_GoBack"/>
      <w:bookmarkEnd w:id="11"/>
    </w:p>
    <w:sectPr>
      <w:headerReference r:id="rId5" w:type="first"/>
      <w:footerReference r:id="rId7" w:type="first"/>
      <w:headerReference r:id="rId3" w:type="default"/>
      <w:footerReference r:id="rId6" w:type="default"/>
      <w:headerReference r:id="rId4" w:type="even"/>
      <w:pgSz w:w="11900" w:h="16840"/>
      <w:pgMar w:top="1440" w:right="1800" w:bottom="1440" w:left="1800" w:header="567" w:footer="567" w:gutter="0"/>
      <w:pgNumType w:fmt="numberInDash"/>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8F790157-B970-4F31-B1E8-39452F1951BE}"/>
  </w:font>
  <w:font w:name="Arial">
    <w:panose1 w:val="020B0604020202020204"/>
    <w:charset w:val="01"/>
    <w:family w:val="swiss"/>
    <w:pitch w:val="default"/>
    <w:sig w:usb0="E0002EFF" w:usb1="C000785B" w:usb2="00000009" w:usb3="00000000" w:csb0="400001FF" w:csb1="FFFF0000"/>
    <w:embedRegular r:id="rId2" w:fontKey="{3DEF0A4A-8979-4BC4-993D-484BF8883344}"/>
  </w:font>
  <w:font w:name="黑体">
    <w:panose1 w:val="02010609060101010101"/>
    <w:charset w:val="86"/>
    <w:family w:val="auto"/>
    <w:pitch w:val="default"/>
    <w:sig w:usb0="800002BF" w:usb1="38CF7CFA" w:usb2="00000016" w:usb3="00000000" w:csb0="00040001" w:csb1="00000000"/>
    <w:embedRegular r:id="rId3" w:fontKey="{41A4D828-C444-4A75-BF41-65F0346449E3}"/>
  </w:font>
  <w:font w:name="Courier New">
    <w:panose1 w:val="02070309020205020404"/>
    <w:charset w:val="01"/>
    <w:family w:val="modern"/>
    <w:pitch w:val="default"/>
    <w:sig w:usb0="E0002EFF" w:usb1="C0007843" w:usb2="00000009" w:usb3="00000000" w:csb0="400001FF" w:csb1="FFFF0000"/>
    <w:embedRegular r:id="rId4" w:fontKey="{16D7D3AB-1FEA-4089-AE00-42EE7F877789}"/>
  </w:font>
  <w:font w:name="Symbol">
    <w:panose1 w:val="05050102010706020507"/>
    <w:charset w:val="02"/>
    <w:family w:val="roman"/>
    <w:pitch w:val="default"/>
    <w:sig w:usb0="00000000" w:usb1="00000000" w:usb2="00000000" w:usb3="00000000" w:csb0="80000000" w:csb1="00000000"/>
    <w:embedRegular r:id="rId5" w:fontKey="{56630EAB-7B2D-42BA-B022-74C084428D62}"/>
  </w:font>
  <w:font w:name="Calibri">
    <w:panose1 w:val="020F0502020204030204"/>
    <w:charset w:val="00"/>
    <w:family w:val="swiss"/>
    <w:pitch w:val="default"/>
    <w:sig w:usb0="E4002EFF" w:usb1="C000247B" w:usb2="00000009" w:usb3="00000000" w:csb0="200001FF" w:csb1="00000000"/>
    <w:embedRegular r:id="rId6" w:fontKey="{D6785245-BF6B-40D6-8164-C8635736B77F}"/>
  </w:font>
  <w:font w:name="仿宋">
    <w:panose1 w:val="02010609060101010101"/>
    <w:charset w:val="86"/>
    <w:family w:val="modern"/>
    <w:pitch w:val="default"/>
    <w:sig w:usb0="800002BF" w:usb1="38CF7CFA" w:usb2="00000016" w:usb3="00000000" w:csb0="00040001" w:csb1="00000000"/>
  </w:font>
  <w:font w:name="Calibri Light">
    <w:panose1 w:val="020F0302020204030204"/>
    <w:charset w:val="00"/>
    <w:family w:val="swiss"/>
    <w:pitch w:val="default"/>
    <w:sig w:usb0="E4002EFF" w:usb1="C000247B" w:usb2="00000009" w:usb3="00000000" w:csb0="200001FF" w:csb1="00000000"/>
    <w:embedRegular r:id="rId7" w:fontKey="{B91DA049-5D9B-48FA-B121-67840B8C059E}"/>
  </w:font>
  <w:font w:name="等线 Light">
    <w:panose1 w:val="02010600030101010101"/>
    <w:charset w:val="86"/>
    <w:family w:val="auto"/>
    <w:pitch w:val="default"/>
    <w:sig w:usb0="A00002BF" w:usb1="38CF7CFA" w:usb2="00000016" w:usb3="00000000" w:csb0="0004000F" w:csb1="00000000"/>
  </w:font>
  <w:font w:name="MingLiU_HKSCS">
    <w:altName w:val="PMingLiU-ExtB"/>
    <w:panose1 w:val="02020500000000000000"/>
    <w:charset w:val="88"/>
    <w:family w:val="roman"/>
    <w:pitch w:val="default"/>
    <w:sig w:usb0="00000000" w:usb1="00000000" w:usb2="00000016" w:usb3="00000000" w:csb0="00100001" w:csb1="00000000"/>
  </w:font>
  <w:font w:name="PMingLiU-ExtB">
    <w:panose1 w:val="02020500000000000000"/>
    <w:charset w:val="88"/>
    <w:family w:val="auto"/>
    <w:pitch w:val="default"/>
    <w:sig w:usb0="8000002F" w:usb1="02000008" w:usb2="00000000" w:usb3="00000000" w:csb0="00100001" w:csb1="00000000"/>
  </w:font>
  <w:font w:name="Cambria">
    <w:panose1 w:val="02040503050406030204"/>
    <w:charset w:val="00"/>
    <w:family w:val="roman"/>
    <w:pitch w:val="default"/>
    <w:sig w:usb0="E00006FF" w:usb1="420024FF" w:usb2="02000000" w:usb3="00000000" w:csb0="2000019F" w:csb1="00000000"/>
    <w:embedRegular r:id="rId8" w:fontKey="{04AC42EA-B246-4CB8-849E-7B688DABC25C}"/>
  </w:font>
  <w:font w:name="MingLiU">
    <w:altName w:val="PMingLiU-ExtB"/>
    <w:panose1 w:val="02020509000000000000"/>
    <w:charset w:val="88"/>
    <w:family w:val="modern"/>
    <w:pitch w:val="default"/>
    <w:sig w:usb0="00000000" w:usb1="00000000" w:usb2="00000016" w:usb3="00000000" w:csb0="00100001" w:csb1="00000000"/>
    <w:embedRegular r:id="rId9" w:fontKey="{DEE1F5D9-FF88-485F-A680-4DEF3817A816}"/>
  </w:font>
  <w:font w:name="Gulim">
    <w:altName w:val="Malgun Gothic"/>
    <w:panose1 w:val="020B0600000101010101"/>
    <w:charset w:val="81"/>
    <w:family w:val="swiss"/>
    <w:pitch w:val="default"/>
    <w:sig w:usb0="00000000" w:usb1="00000000" w:usb2="00000030" w:usb3="00000000" w:csb0="4008009F" w:csb1="DFD70000"/>
  </w:font>
  <w:font w:name="Malgun Gothic">
    <w:panose1 w:val="020B0503020000020004"/>
    <w:charset w:val="81"/>
    <w:family w:val="auto"/>
    <w:pitch w:val="default"/>
    <w:sig w:usb0="9000002F" w:usb1="29D77CFB" w:usb2="00000012" w:usb3="00000000" w:csb0="00080001" w:csb1="00000000"/>
  </w:font>
  <w:font w:name="仿宋_GB2312">
    <w:panose1 w:val="02010609030101010101"/>
    <w:charset w:val="86"/>
    <w:family w:val="roman"/>
    <w:pitch w:val="default"/>
    <w:sig w:usb0="00000001" w:usb1="080E0000" w:usb2="00000000" w:usb3="00000000" w:csb0="00040000" w:csb1="00000000"/>
    <w:embedRegular r:id="rId10" w:fontKey="{0CD0BE3E-0B79-427C-88E5-D257982F96FA}"/>
  </w:font>
  <w:font w:name="Arial Unicode MS">
    <w:altName w:val="宋体"/>
    <w:panose1 w:val="020B0604020202020204"/>
    <w:charset w:val="86"/>
    <w:family w:val="swiss"/>
    <w:pitch w:val="default"/>
    <w:sig w:usb0="00000000" w:usb1="00000000" w:usb2="0000003F" w:usb3="00000000" w:csb0="003F01FF" w:csb1="00000000"/>
  </w:font>
  <w:font w:name="PROKST+FZFSJW--GB1-0">
    <w:altName w:val="宋体"/>
    <w:panose1 w:val="00000000000000000000"/>
    <w:charset w:val="86"/>
    <w:family w:val="roman"/>
    <w:pitch w:val="default"/>
    <w:sig w:usb0="00000000" w:usb1="00000000" w:usb2="00000010" w:usb3="00000000" w:csb0="00040000" w:csb1="00000000"/>
  </w:font>
  <w:font w:name="Microsoft YaHei UI">
    <w:panose1 w:val="020B0503020204020204"/>
    <w:charset w:val="86"/>
    <w:family w:val="swiss"/>
    <w:pitch w:val="default"/>
    <w:sig w:usb0="80000287" w:usb1="2ACF3C50" w:usb2="00000016" w:usb3="00000000" w:csb0="0004001F" w:csb1="00000000"/>
  </w:font>
  <w:font w:name="方正小标宋_GBK">
    <w:panose1 w:val="03000509000000000000"/>
    <w:charset w:val="86"/>
    <w:family w:val="script"/>
    <w:pitch w:val="default"/>
    <w:sig w:usb0="00000001" w:usb1="080E0000" w:usb2="00000000" w:usb3="00000000" w:csb0="00040000" w:csb1="00000000"/>
  </w:font>
  <w:font w:name="方正小标宋简体">
    <w:panose1 w:val="02000000000000000000"/>
    <w:charset w:val="86"/>
    <w:family w:val="auto"/>
    <w:pitch w:val="default"/>
    <w:sig w:usb0="A00002BF" w:usb1="184F6CFA" w:usb2="00000012" w:usb3="00000000" w:csb0="00040001" w:csb1="00000000"/>
    <w:embedRegular r:id="rId11" w:fontKey="{61D10862-2796-4B41-8422-D9E11C02C1BF}"/>
  </w:font>
  <w:font w:name="方正仿宋_GBK">
    <w:panose1 w:val="02000000000000000000"/>
    <w:charset w:val="86"/>
    <w:family w:val="script"/>
    <w:pitch w:val="default"/>
    <w:sig w:usb0="A00002BF" w:usb1="38CF7CFA" w:usb2="00082016" w:usb3="00000000" w:csb0="00040001" w:csb1="00000000"/>
    <w:embedRegular r:id="rId12" w:fontKey="{B2EFF110-FCDD-4D4E-8A57-A73606E44CD2}"/>
  </w:font>
  <w:font w:name="方正黑体_GBK">
    <w:panose1 w:val="03000509000000000000"/>
    <w:charset w:val="86"/>
    <w:family w:val="script"/>
    <w:pitch w:val="default"/>
    <w:sig w:usb0="00000001" w:usb1="080E0000" w:usb2="00000000" w:usb3="00000000" w:csb0="00040000" w:csb1="00000000"/>
    <w:embedRegular r:id="rId13" w:fontKey="{E711573F-1373-41FE-B687-1EF4D685F08F}"/>
  </w:font>
  <w:font w:name="方正楷体_GBK">
    <w:panose1 w:val="03000509000000000000"/>
    <w:charset w:val="86"/>
    <w:family w:val="script"/>
    <w:pitch w:val="default"/>
    <w:sig w:usb0="00000001" w:usb1="080E0000" w:usb2="00000000" w:usb3="00000000" w:csb0="00040000" w:csb1="00000000"/>
    <w:embedRegular r:id="rId14" w:fontKey="{0D97F891-2C6E-4756-B2AC-92928278E29E}"/>
  </w:font>
  <w:font w:name="Arial Narrow">
    <w:altName w:val="Arial"/>
    <w:panose1 w:val="020B0606020202030204"/>
    <w:charset w:val="00"/>
    <w:family w:val="swiss"/>
    <w:pitch w:val="default"/>
    <w:sig w:usb0="00000000" w:usb1="00000000" w:usb2="00000000" w:usb3="00000000" w:csb0="0000009F" w:csb1="00000000"/>
    <w:embedRegular r:id="rId15" w:fontKey="{3BD8383F-92C5-4149-BFC3-BD5DDC82A23D}"/>
  </w:font>
  <w:font w:name="微软雅黑">
    <w:panose1 w:val="020B0503020204020204"/>
    <w:charset w:val="86"/>
    <w:family w:val="swiss"/>
    <w:pitch w:val="default"/>
    <w:sig w:usb0="80000287" w:usb1="2ACF3C50" w:usb2="00000016" w:usb3="00000000" w:csb0="0004001F" w:csb1="00000000"/>
    <w:embedRegular r:id="rId16" w:fontKey="{C2189771-6AC5-4C9A-A052-9418545A38BB}"/>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jc w:val="center"/>
      <w:rPr>
        <w:rFonts w:ascii="宋体" w:hAnsi="宋体"/>
      </w:rPr>
    </w:pPr>
    <w: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-199390</wp:posOffset>
              </wp:positionV>
              <wp:extent cx="533400" cy="429895"/>
              <wp:effectExtent l="0" t="0" r="0" b="0"/>
              <wp:wrapNone/>
              <wp:docPr id="4" name="文本框 2"/>
              <wp:cNvGraphicFramePr/>
              <a:graphic xmlns:a="http://schemas.openxmlformats.org/drawingml/2006/main">
                <a:graphicData uri="http://schemas.microsoft.com/office/word/2010/wordprocessingShape">
                  <wps:wsp>
                    <wps:cNvSpPr txBox="1"/>
                    <wps:spPr>
                      <a:xfrm>
                        <a:off x="0" y="0"/>
                        <a:ext cx="533400" cy="429895"/>
                      </a:xfrm>
                      <a:prstGeom prst="rect">
                        <a:avLst/>
                      </a:prstGeom>
                      <a:noFill/>
                      <a:ln>
                        <a:noFill/>
                      </a:ln>
                    </wps:spPr>
                    <wps:txbx>
                      <w:txbxContent>
                        <w:p>
                          <w:pPr>
                            <w:pStyle w:val="12"/>
                            <w:rPr>
                              <w:rFonts w:hint="eastAsia"/>
                            </w:rPr>
                          </w:pPr>
                          <w:r>
                            <w:rPr>
                              <w:rFonts w:hint="eastAsia" w:ascii="宋体" w:hAnsi="宋体" w:cs="宋体"/>
                              <w:sz w:val="28"/>
                              <w:szCs w:val="28"/>
                            </w:rPr>
                            <w:fldChar w:fldCharType="begin"/>
                          </w:r>
                          <w:r>
                            <w:rPr>
                              <w:rFonts w:hint="eastAsia" w:ascii="宋体" w:hAnsi="宋体" w:cs="宋体"/>
                              <w:sz w:val="28"/>
                              <w:szCs w:val="28"/>
                            </w:rPr>
                            <w:instrText xml:space="preserve"> PAGE  \* MERGEFORMAT </w:instrText>
                          </w:r>
                          <w:r>
                            <w:rPr>
                              <w:rFonts w:hint="eastAsia" w:ascii="宋体" w:hAnsi="宋体" w:cs="宋体"/>
                              <w:sz w:val="28"/>
                              <w:szCs w:val="28"/>
                            </w:rPr>
                            <w:fldChar w:fldCharType="separate"/>
                          </w:r>
                          <w:r>
                            <w:rPr>
                              <w:rFonts w:ascii="宋体" w:hAnsi="宋体" w:cs="宋体"/>
                              <w:sz w:val="28"/>
                              <w:szCs w:val="28"/>
                            </w:rPr>
                            <w:t>- 14 -</w:t>
                          </w:r>
                          <w:r>
                            <w:rPr>
                              <w:rFonts w:hint="eastAsia" w:ascii="宋体" w:hAnsi="宋体" w:cs="宋体"/>
                              <w:sz w:val="28"/>
                              <w:szCs w:val="28"/>
                            </w:rPr>
                            <w:fldChar w:fldCharType="end"/>
                          </w:r>
                        </w:p>
                      </w:txbxContent>
                    </wps:txbx>
                    <wps:bodyPr wrap="square" lIns="0" tIns="0" rIns="0" bIns="0" upright="0"/>
                  </wps:wsp>
                </a:graphicData>
              </a:graphic>
            </wp:anchor>
          </w:drawing>
        </mc:Choice>
        <mc:Fallback>
          <w:pict>
            <v:shape id="文本框 2" o:spid="_x0000_s1026" o:spt="202" type="#_x0000_t202" style="position:absolute;left:0pt;margin-top:-15.7pt;height:33.85pt;width:42pt;mso-position-horizontal:outside;mso-position-horizontal-relative:margin;z-index:251659264;mso-width-relative:page;mso-height-relative:page;" filled="f" stroked="f" coordsize="21600,21600" o:gfxdata="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NswST9YAAAAGAQAADwAAAAAAAAABACAAAAAiAAAAZHJzL2Rvd25yZXYu&#10;eG1sUEsBAhQAFAAAAAgAh07iQA9DujrEAQAAfwMAAA4AAAAAAAAAAQAgAAAAJQEAAGRycy9lMm9E&#10;b2MueG1sUEsFBgAAAAAGAAYAWQEAAFsFAAAAAA==&#10;">
              <v:fill on="f" focussize="0,0"/>
              <v:stroke on="f"/>
              <v:imagedata o:title=""/>
              <o:lock v:ext="edit" aspectratio="f"/>
              <v:textbox inset="0mm,0mm,0mm,0mm">
                <w:txbxContent>
                  <w:p>
                    <w:pPr>
                      <w:pStyle w:val="12"/>
                      <w:rPr>
                        <w:rFonts w:hint="eastAsia"/>
                      </w:rPr>
                    </w:pPr>
                    <w:r>
                      <w:rPr>
                        <w:rFonts w:hint="eastAsia" w:ascii="宋体" w:hAnsi="宋体" w:cs="宋体"/>
                        <w:sz w:val="28"/>
                        <w:szCs w:val="28"/>
                      </w:rPr>
                      <w:fldChar w:fldCharType="begin"/>
                    </w:r>
                    <w:r>
                      <w:rPr>
                        <w:rFonts w:hint="eastAsia" w:ascii="宋体" w:hAnsi="宋体" w:cs="宋体"/>
                        <w:sz w:val="28"/>
                        <w:szCs w:val="28"/>
                      </w:rPr>
                      <w:instrText xml:space="preserve"> PAGE  \* MERGEFORMAT </w:instrText>
                    </w:r>
                    <w:r>
                      <w:rPr>
                        <w:rFonts w:hint="eastAsia" w:ascii="宋体" w:hAnsi="宋体" w:cs="宋体"/>
                        <w:sz w:val="28"/>
                        <w:szCs w:val="28"/>
                      </w:rPr>
                      <w:fldChar w:fldCharType="separate"/>
                    </w:r>
                    <w:r>
                      <w:rPr>
                        <w:rFonts w:ascii="宋体" w:hAnsi="宋体" w:cs="宋体"/>
                        <w:sz w:val="28"/>
                        <w:szCs w:val="28"/>
                      </w:rPr>
                      <w:t>- 14 -</w:t>
                    </w:r>
                    <w:r>
                      <w:rPr>
                        <w:rFonts w:hint="eastAsia" w:ascii="宋体" w:hAnsi="宋体" w:cs="宋体"/>
                        <w:sz w:val="28"/>
                        <w:szCs w:val="28"/>
                      </w:rPr>
                      <w:fldChar w:fldCharType="end"/>
                    </w:r>
                  </w:p>
                </w:txbxContent>
              </v:textbox>
            </v:shape>
          </w:pict>
        </mc:Fallback>
      </mc:AlternateContent>
    </w:r>
  </w:p>
  <w:p>
    <w:pPr>
      <w:rPr>
        <w:sz w:val="2"/>
        <w:szCs w:val="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jc w:val="center"/>
    </w:pPr>
    <w:r>
      <w:t>第</w:t>
    </w:r>
    <w:r>
      <w:fldChar w:fldCharType="begin"/>
    </w:r>
    <w:r>
      <w:instrText xml:space="preserve">PAGE   \* MERGEFORMAT</w:instrText>
    </w:r>
    <w:r>
      <w:fldChar w:fldCharType="separate"/>
    </w:r>
    <w:r>
      <w:t>1</w:t>
    </w:r>
    <w:r>
      <w:fldChar w:fldCharType="end"/>
    </w:r>
    <w:r>
      <w:t>页</w:t>
    </w:r>
  </w:p>
  <w:p>
    <w:pPr>
      <w:rPr>
        <w:sz w:val="2"/>
        <w:szCs w:val="2"/>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none" w:color="auto" w:sz="0" w:space="1"/>
      </w:pBdr>
      <w:jc w:val="center"/>
      <w:rPr>
        <w:rFonts w:ascii="宋体" w:hAnsi="宋体" w:cs="微软雅黑"/>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pPr>
    <w:r>
      <w:rPr>
        <w:rStyle w:val="220"/>
      </w:rPr>
      <w:t>2017年职业技能大赛中职组“物联网技术应用与维护”任务书</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54F49E1"/>
    <w:multiLevelType w:val="multilevel"/>
    <w:tmpl w:val="054F49E1"/>
    <w:lvl w:ilvl="0" w:tentative="0">
      <w:start w:val="1"/>
      <w:numFmt w:val="decimal"/>
      <w:pStyle w:val="56"/>
      <w:lvlText w:val="%1."/>
      <w:lvlJc w:val="left"/>
      <w:pPr>
        <w:ind w:left="397" w:hanging="397"/>
      </w:pPr>
      <w:rPr>
        <w:rFonts w:hint="eastAsia"/>
        <w:b/>
        <w:sz w:val="32"/>
      </w:rPr>
    </w:lvl>
    <w:lvl w:ilvl="1" w:tentative="0">
      <w:start w:val="1"/>
      <w:numFmt w:val="decimal"/>
      <w:pStyle w:val="60"/>
      <w:isLgl/>
      <w:suff w:val="space"/>
      <w:lvlText w:val="%1.%2 "/>
      <w:lvlJc w:val="left"/>
      <w:pPr>
        <w:ind w:left="397" w:hanging="397"/>
      </w:pPr>
      <w:rPr>
        <w:rFonts w:hint="default" w:ascii="Calibri" w:hAnsi="Calibri" w:cs="Calibri"/>
        <w:b/>
        <w:sz w:val="28"/>
      </w:rPr>
    </w:lvl>
    <w:lvl w:ilvl="2" w:tentative="0">
      <w:start w:val="1"/>
      <w:numFmt w:val="decimal"/>
      <w:pStyle w:val="70"/>
      <w:isLgl/>
      <w:suff w:val="space"/>
      <w:lvlText w:val="%1.%2.%3 "/>
      <w:lvlJc w:val="left"/>
      <w:pPr>
        <w:ind w:left="397" w:hanging="397"/>
      </w:pPr>
      <w:rPr>
        <w:rFonts w:hint="eastAsia"/>
        <w:b/>
        <w:sz w:val="28"/>
        <w:szCs w:val="28"/>
      </w:rPr>
    </w:lvl>
    <w:lvl w:ilvl="3" w:tentative="0">
      <w:start w:val="1"/>
      <w:numFmt w:val="decimal"/>
      <w:isLgl/>
      <w:suff w:val="space"/>
      <w:lvlText w:val="%1.%2.%3.%4 "/>
      <w:lvlJc w:val="left"/>
      <w:pPr>
        <w:ind w:left="397" w:hanging="397"/>
      </w:pPr>
      <w:rPr>
        <w:rFonts w:hint="eastAsia"/>
        <w:sz w:val="30"/>
        <w:szCs w:val="30"/>
      </w:rPr>
    </w:lvl>
    <w:lvl w:ilvl="4" w:tentative="0">
      <w:start w:val="1"/>
      <w:numFmt w:val="decimal"/>
      <w:isLgl/>
      <w:suff w:val="space"/>
      <w:lvlText w:val="%1.%2.%3.%4.%5 "/>
      <w:lvlJc w:val="left"/>
      <w:pPr>
        <w:ind w:left="397" w:hanging="397"/>
      </w:pPr>
      <w:rPr>
        <w:rFonts w:hint="eastAsia"/>
      </w:rPr>
    </w:lvl>
    <w:lvl w:ilvl="5" w:tentative="0">
      <w:start w:val="1"/>
      <w:numFmt w:val="decimal"/>
      <w:isLgl/>
      <w:suff w:val="space"/>
      <w:lvlText w:val="%1.%2.%3.%4.%5.%6 "/>
      <w:lvlJc w:val="left"/>
      <w:pPr>
        <w:ind w:left="397" w:hanging="397"/>
      </w:pPr>
      <w:rPr>
        <w:rFonts w:hint="eastAsia"/>
      </w:rPr>
    </w:lvl>
    <w:lvl w:ilvl="6" w:tentative="0">
      <w:start w:val="1"/>
      <w:numFmt w:val="decimal"/>
      <w:lvlRestart w:val="1"/>
      <w:isLgl/>
      <w:suff w:val="space"/>
      <w:lvlText w:val="图 %1.%7 "/>
      <w:lvlJc w:val="left"/>
      <w:pPr>
        <w:ind w:left="397" w:hanging="397"/>
      </w:pPr>
      <w:rPr>
        <w:rFonts w:hint="eastAsia"/>
      </w:rPr>
    </w:lvl>
    <w:lvl w:ilvl="7" w:tentative="0">
      <w:start w:val="1"/>
      <w:numFmt w:val="decimal"/>
      <w:lvlRestart w:val="1"/>
      <w:isLgl/>
      <w:suff w:val="space"/>
      <w:lvlText w:val="表 %1.%8 "/>
      <w:lvlJc w:val="left"/>
      <w:pPr>
        <w:ind w:left="397" w:hanging="397"/>
      </w:pPr>
      <w:rPr>
        <w:rFonts w:hint="eastAsia"/>
      </w:rPr>
    </w:lvl>
    <w:lvl w:ilvl="8" w:tentative="0">
      <w:start w:val="1"/>
      <w:numFmt w:val="none"/>
      <w:suff w:val="nothing"/>
      <w:lvlText w:val=""/>
      <w:lvlJc w:val="left"/>
      <w:pPr>
        <w:ind w:left="397" w:hanging="397"/>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hyphenationZone w:val="360"/>
  <w:drawingGridVerticalSpacing w:val="156"/>
  <w:displayHorizontalDrawingGridEvery w:val="1"/>
  <w:displayVerticalDrawingGridEvery w:val="1"/>
  <w:doNotShadeFormData w:val="1"/>
  <w:noPunctuationKerning w:val="1"/>
  <w:characterSpacingControl w:val="compressPunctuation"/>
  <w:noLineBreaksAfter w:lang="zh-CN" w:val="([{·‘“〈《「『【〔〖（．［｛￡￥"/>
  <w:noLineBreaksBefore w:lang="zh-CN" w:val="!),.:;?]}¨·ˇˉ―‖’”…∶、。〃々〉》」』】〕〗！＂＇），．：；？］｀｜｝～￠"/>
  <w:doNotValidateAgainstSchema/>
  <w:doNotDemarcateInvalidXml/>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F9C"/>
    <w:rsid w:val="000018B6"/>
    <w:rsid w:val="00002B01"/>
    <w:rsid w:val="000042CD"/>
    <w:rsid w:val="00005D45"/>
    <w:rsid w:val="00007704"/>
    <w:rsid w:val="00011772"/>
    <w:rsid w:val="00011C24"/>
    <w:rsid w:val="00012943"/>
    <w:rsid w:val="00012FFC"/>
    <w:rsid w:val="000141F8"/>
    <w:rsid w:val="000150F7"/>
    <w:rsid w:val="00016A51"/>
    <w:rsid w:val="000173A4"/>
    <w:rsid w:val="00020C2C"/>
    <w:rsid w:val="00021527"/>
    <w:rsid w:val="000232DD"/>
    <w:rsid w:val="0002434B"/>
    <w:rsid w:val="00024A0C"/>
    <w:rsid w:val="00024BCE"/>
    <w:rsid w:val="00027F09"/>
    <w:rsid w:val="00030B2E"/>
    <w:rsid w:val="00030CE0"/>
    <w:rsid w:val="00031FAA"/>
    <w:rsid w:val="0003248F"/>
    <w:rsid w:val="0003393A"/>
    <w:rsid w:val="000344C3"/>
    <w:rsid w:val="00037C66"/>
    <w:rsid w:val="00040CA7"/>
    <w:rsid w:val="00041C3E"/>
    <w:rsid w:val="00044218"/>
    <w:rsid w:val="00046908"/>
    <w:rsid w:val="00050259"/>
    <w:rsid w:val="000509B4"/>
    <w:rsid w:val="00052F2D"/>
    <w:rsid w:val="0005441E"/>
    <w:rsid w:val="00062CEF"/>
    <w:rsid w:val="00063112"/>
    <w:rsid w:val="00063D70"/>
    <w:rsid w:val="0006433E"/>
    <w:rsid w:val="00064B03"/>
    <w:rsid w:val="00070981"/>
    <w:rsid w:val="00070988"/>
    <w:rsid w:val="000718B4"/>
    <w:rsid w:val="00071E44"/>
    <w:rsid w:val="0007217A"/>
    <w:rsid w:val="00072C12"/>
    <w:rsid w:val="00075163"/>
    <w:rsid w:val="00075C3D"/>
    <w:rsid w:val="000804EB"/>
    <w:rsid w:val="00081F13"/>
    <w:rsid w:val="00083EC3"/>
    <w:rsid w:val="000840BE"/>
    <w:rsid w:val="0008505B"/>
    <w:rsid w:val="00085EAA"/>
    <w:rsid w:val="00085FCD"/>
    <w:rsid w:val="00087048"/>
    <w:rsid w:val="000909BC"/>
    <w:rsid w:val="0009488C"/>
    <w:rsid w:val="00094DB3"/>
    <w:rsid w:val="000A08D8"/>
    <w:rsid w:val="000A20F2"/>
    <w:rsid w:val="000A2DC4"/>
    <w:rsid w:val="000A5D8D"/>
    <w:rsid w:val="000A5FD8"/>
    <w:rsid w:val="000A6F8B"/>
    <w:rsid w:val="000A74DC"/>
    <w:rsid w:val="000B00F2"/>
    <w:rsid w:val="000B1677"/>
    <w:rsid w:val="000B36D2"/>
    <w:rsid w:val="000B402F"/>
    <w:rsid w:val="000B48F2"/>
    <w:rsid w:val="000B62E9"/>
    <w:rsid w:val="000B6913"/>
    <w:rsid w:val="000C4C14"/>
    <w:rsid w:val="000C5EBB"/>
    <w:rsid w:val="000C76B1"/>
    <w:rsid w:val="000D12FA"/>
    <w:rsid w:val="000D2261"/>
    <w:rsid w:val="000D294B"/>
    <w:rsid w:val="000D79BF"/>
    <w:rsid w:val="000E0505"/>
    <w:rsid w:val="000E1057"/>
    <w:rsid w:val="000E2D79"/>
    <w:rsid w:val="000E63A7"/>
    <w:rsid w:val="000F068E"/>
    <w:rsid w:val="000F17A6"/>
    <w:rsid w:val="000F383F"/>
    <w:rsid w:val="000F3A80"/>
    <w:rsid w:val="000F6315"/>
    <w:rsid w:val="00102741"/>
    <w:rsid w:val="00103312"/>
    <w:rsid w:val="00104034"/>
    <w:rsid w:val="00104461"/>
    <w:rsid w:val="00104C72"/>
    <w:rsid w:val="0010569F"/>
    <w:rsid w:val="00106085"/>
    <w:rsid w:val="00106B94"/>
    <w:rsid w:val="00107909"/>
    <w:rsid w:val="00107B92"/>
    <w:rsid w:val="00107D1A"/>
    <w:rsid w:val="00110D3B"/>
    <w:rsid w:val="00112A55"/>
    <w:rsid w:val="0011395D"/>
    <w:rsid w:val="00117A80"/>
    <w:rsid w:val="001202BA"/>
    <w:rsid w:val="00120352"/>
    <w:rsid w:val="00123905"/>
    <w:rsid w:val="001273BA"/>
    <w:rsid w:val="00127538"/>
    <w:rsid w:val="00127C29"/>
    <w:rsid w:val="001347B0"/>
    <w:rsid w:val="00134A4B"/>
    <w:rsid w:val="001357EB"/>
    <w:rsid w:val="001365DD"/>
    <w:rsid w:val="001375ED"/>
    <w:rsid w:val="0014048B"/>
    <w:rsid w:val="0014271F"/>
    <w:rsid w:val="001440E7"/>
    <w:rsid w:val="00151E22"/>
    <w:rsid w:val="00152806"/>
    <w:rsid w:val="0015353C"/>
    <w:rsid w:val="00155CB3"/>
    <w:rsid w:val="001573F8"/>
    <w:rsid w:val="00157FB9"/>
    <w:rsid w:val="001600CE"/>
    <w:rsid w:val="00160FF3"/>
    <w:rsid w:val="00162369"/>
    <w:rsid w:val="001640E4"/>
    <w:rsid w:val="00165F7B"/>
    <w:rsid w:val="00166BF0"/>
    <w:rsid w:val="00167E91"/>
    <w:rsid w:val="00170B05"/>
    <w:rsid w:val="00170DDE"/>
    <w:rsid w:val="001710A9"/>
    <w:rsid w:val="00172086"/>
    <w:rsid w:val="001752E5"/>
    <w:rsid w:val="00177EEB"/>
    <w:rsid w:val="00181997"/>
    <w:rsid w:val="00182461"/>
    <w:rsid w:val="00183368"/>
    <w:rsid w:val="00183B95"/>
    <w:rsid w:val="00185B35"/>
    <w:rsid w:val="001872D3"/>
    <w:rsid w:val="00187966"/>
    <w:rsid w:val="0019271A"/>
    <w:rsid w:val="00192981"/>
    <w:rsid w:val="00192A90"/>
    <w:rsid w:val="00195449"/>
    <w:rsid w:val="00195998"/>
    <w:rsid w:val="001A0690"/>
    <w:rsid w:val="001A07D2"/>
    <w:rsid w:val="001A0827"/>
    <w:rsid w:val="001A16BE"/>
    <w:rsid w:val="001A1E19"/>
    <w:rsid w:val="001A243A"/>
    <w:rsid w:val="001A2768"/>
    <w:rsid w:val="001A54AC"/>
    <w:rsid w:val="001A656C"/>
    <w:rsid w:val="001B3464"/>
    <w:rsid w:val="001B410D"/>
    <w:rsid w:val="001B5AA4"/>
    <w:rsid w:val="001B6855"/>
    <w:rsid w:val="001C1A00"/>
    <w:rsid w:val="001C26D1"/>
    <w:rsid w:val="001C3DA4"/>
    <w:rsid w:val="001D2405"/>
    <w:rsid w:val="001D589D"/>
    <w:rsid w:val="001D61A4"/>
    <w:rsid w:val="001D6D2A"/>
    <w:rsid w:val="001D75C1"/>
    <w:rsid w:val="001D7C1A"/>
    <w:rsid w:val="001E2C38"/>
    <w:rsid w:val="001E2D4F"/>
    <w:rsid w:val="001E3149"/>
    <w:rsid w:val="001E3519"/>
    <w:rsid w:val="001E412E"/>
    <w:rsid w:val="001E4C46"/>
    <w:rsid w:val="001F062A"/>
    <w:rsid w:val="001F31CA"/>
    <w:rsid w:val="001F3885"/>
    <w:rsid w:val="001F4365"/>
    <w:rsid w:val="001F64AA"/>
    <w:rsid w:val="001F7BA0"/>
    <w:rsid w:val="00200544"/>
    <w:rsid w:val="00203185"/>
    <w:rsid w:val="002035FF"/>
    <w:rsid w:val="00205525"/>
    <w:rsid w:val="00210A48"/>
    <w:rsid w:val="00212606"/>
    <w:rsid w:val="0021322F"/>
    <w:rsid w:val="00213DA2"/>
    <w:rsid w:val="00214DFB"/>
    <w:rsid w:val="002172C7"/>
    <w:rsid w:val="002174F1"/>
    <w:rsid w:val="00221129"/>
    <w:rsid w:val="002214F0"/>
    <w:rsid w:val="00221723"/>
    <w:rsid w:val="00223BD9"/>
    <w:rsid w:val="00223C63"/>
    <w:rsid w:val="00227F8B"/>
    <w:rsid w:val="00231D54"/>
    <w:rsid w:val="002327D9"/>
    <w:rsid w:val="00232D12"/>
    <w:rsid w:val="00233202"/>
    <w:rsid w:val="00236599"/>
    <w:rsid w:val="00237E49"/>
    <w:rsid w:val="002416E4"/>
    <w:rsid w:val="00242CF4"/>
    <w:rsid w:val="00242DAD"/>
    <w:rsid w:val="002434AD"/>
    <w:rsid w:val="00245A08"/>
    <w:rsid w:val="0025099C"/>
    <w:rsid w:val="00250D0D"/>
    <w:rsid w:val="00251D23"/>
    <w:rsid w:val="002524A6"/>
    <w:rsid w:val="00252882"/>
    <w:rsid w:val="00252F1A"/>
    <w:rsid w:val="00253177"/>
    <w:rsid w:val="00253AF4"/>
    <w:rsid w:val="00253E64"/>
    <w:rsid w:val="0025536C"/>
    <w:rsid w:val="0025607D"/>
    <w:rsid w:val="0025665F"/>
    <w:rsid w:val="00257E94"/>
    <w:rsid w:val="002606A1"/>
    <w:rsid w:val="00262881"/>
    <w:rsid w:val="0026454A"/>
    <w:rsid w:val="00266840"/>
    <w:rsid w:val="00266876"/>
    <w:rsid w:val="0026688E"/>
    <w:rsid w:val="00266FF9"/>
    <w:rsid w:val="00270174"/>
    <w:rsid w:val="00270FBD"/>
    <w:rsid w:val="002713DB"/>
    <w:rsid w:val="002719F0"/>
    <w:rsid w:val="00271DA5"/>
    <w:rsid w:val="00271DBE"/>
    <w:rsid w:val="00273737"/>
    <w:rsid w:val="0027684A"/>
    <w:rsid w:val="00277100"/>
    <w:rsid w:val="00277A4F"/>
    <w:rsid w:val="002813A8"/>
    <w:rsid w:val="00283880"/>
    <w:rsid w:val="0028399F"/>
    <w:rsid w:val="00283C75"/>
    <w:rsid w:val="00284916"/>
    <w:rsid w:val="00284CB3"/>
    <w:rsid w:val="00284F2A"/>
    <w:rsid w:val="00287B6D"/>
    <w:rsid w:val="0029048F"/>
    <w:rsid w:val="00292324"/>
    <w:rsid w:val="00292825"/>
    <w:rsid w:val="00293C90"/>
    <w:rsid w:val="002949B3"/>
    <w:rsid w:val="00294B25"/>
    <w:rsid w:val="00296F19"/>
    <w:rsid w:val="002A0DA9"/>
    <w:rsid w:val="002A28EA"/>
    <w:rsid w:val="002A2CC0"/>
    <w:rsid w:val="002A43F9"/>
    <w:rsid w:val="002A55FF"/>
    <w:rsid w:val="002A6847"/>
    <w:rsid w:val="002A6DF2"/>
    <w:rsid w:val="002A6ED0"/>
    <w:rsid w:val="002A75BD"/>
    <w:rsid w:val="002A7E66"/>
    <w:rsid w:val="002A7EC4"/>
    <w:rsid w:val="002B15FB"/>
    <w:rsid w:val="002B3A6A"/>
    <w:rsid w:val="002B4287"/>
    <w:rsid w:val="002B51DB"/>
    <w:rsid w:val="002B5904"/>
    <w:rsid w:val="002B5A32"/>
    <w:rsid w:val="002B60FC"/>
    <w:rsid w:val="002B63B6"/>
    <w:rsid w:val="002C11FC"/>
    <w:rsid w:val="002C1C65"/>
    <w:rsid w:val="002C20B3"/>
    <w:rsid w:val="002C6BC3"/>
    <w:rsid w:val="002D2F58"/>
    <w:rsid w:val="002D4758"/>
    <w:rsid w:val="002D5833"/>
    <w:rsid w:val="002D5EA3"/>
    <w:rsid w:val="002D7D04"/>
    <w:rsid w:val="002E16A2"/>
    <w:rsid w:val="002E2BD3"/>
    <w:rsid w:val="002E31E7"/>
    <w:rsid w:val="002E3D83"/>
    <w:rsid w:val="002E3DC3"/>
    <w:rsid w:val="002E59AD"/>
    <w:rsid w:val="002E5DE5"/>
    <w:rsid w:val="002F044F"/>
    <w:rsid w:val="002F0FB9"/>
    <w:rsid w:val="002F2D1B"/>
    <w:rsid w:val="002F341F"/>
    <w:rsid w:val="002F3929"/>
    <w:rsid w:val="002F5A4E"/>
    <w:rsid w:val="002F5BF6"/>
    <w:rsid w:val="002F7E36"/>
    <w:rsid w:val="003009DF"/>
    <w:rsid w:val="00300EDF"/>
    <w:rsid w:val="00302EAC"/>
    <w:rsid w:val="00304728"/>
    <w:rsid w:val="00304E8B"/>
    <w:rsid w:val="003066DE"/>
    <w:rsid w:val="003120C6"/>
    <w:rsid w:val="0031490B"/>
    <w:rsid w:val="00316D86"/>
    <w:rsid w:val="00316ED9"/>
    <w:rsid w:val="00317EDB"/>
    <w:rsid w:val="0032047C"/>
    <w:rsid w:val="00320D72"/>
    <w:rsid w:val="00320FF8"/>
    <w:rsid w:val="00322667"/>
    <w:rsid w:val="0032603B"/>
    <w:rsid w:val="0032737F"/>
    <w:rsid w:val="00331B20"/>
    <w:rsid w:val="00331E0C"/>
    <w:rsid w:val="00333318"/>
    <w:rsid w:val="0033472C"/>
    <w:rsid w:val="00335303"/>
    <w:rsid w:val="00336FBC"/>
    <w:rsid w:val="003372B7"/>
    <w:rsid w:val="0033769D"/>
    <w:rsid w:val="003403E0"/>
    <w:rsid w:val="00340712"/>
    <w:rsid w:val="003440B3"/>
    <w:rsid w:val="00345AF2"/>
    <w:rsid w:val="0034793C"/>
    <w:rsid w:val="00347EB5"/>
    <w:rsid w:val="00350608"/>
    <w:rsid w:val="0035122B"/>
    <w:rsid w:val="00353DB2"/>
    <w:rsid w:val="00355D0E"/>
    <w:rsid w:val="003565DA"/>
    <w:rsid w:val="00357133"/>
    <w:rsid w:val="00361486"/>
    <w:rsid w:val="003622B0"/>
    <w:rsid w:val="00362BCA"/>
    <w:rsid w:val="003633C7"/>
    <w:rsid w:val="00367CB6"/>
    <w:rsid w:val="0037294F"/>
    <w:rsid w:val="00372A80"/>
    <w:rsid w:val="00373E89"/>
    <w:rsid w:val="0037455C"/>
    <w:rsid w:val="00377742"/>
    <w:rsid w:val="00380082"/>
    <w:rsid w:val="00380DB2"/>
    <w:rsid w:val="003816C2"/>
    <w:rsid w:val="00384D91"/>
    <w:rsid w:val="00384EA1"/>
    <w:rsid w:val="00385D67"/>
    <w:rsid w:val="00385DC5"/>
    <w:rsid w:val="003875DE"/>
    <w:rsid w:val="003879B2"/>
    <w:rsid w:val="00392017"/>
    <w:rsid w:val="0039343F"/>
    <w:rsid w:val="00393F48"/>
    <w:rsid w:val="003A3E05"/>
    <w:rsid w:val="003A409C"/>
    <w:rsid w:val="003A40AD"/>
    <w:rsid w:val="003A4158"/>
    <w:rsid w:val="003A51DE"/>
    <w:rsid w:val="003A5725"/>
    <w:rsid w:val="003A6ED8"/>
    <w:rsid w:val="003A7A7B"/>
    <w:rsid w:val="003B0F5D"/>
    <w:rsid w:val="003B21EB"/>
    <w:rsid w:val="003B29A1"/>
    <w:rsid w:val="003B3D4A"/>
    <w:rsid w:val="003B5246"/>
    <w:rsid w:val="003B534F"/>
    <w:rsid w:val="003B6115"/>
    <w:rsid w:val="003C0046"/>
    <w:rsid w:val="003C052A"/>
    <w:rsid w:val="003C23FF"/>
    <w:rsid w:val="003C32CE"/>
    <w:rsid w:val="003C373B"/>
    <w:rsid w:val="003C62C7"/>
    <w:rsid w:val="003C6FA0"/>
    <w:rsid w:val="003C715D"/>
    <w:rsid w:val="003C7D95"/>
    <w:rsid w:val="003D0A79"/>
    <w:rsid w:val="003D105D"/>
    <w:rsid w:val="003D2A31"/>
    <w:rsid w:val="003D2FFF"/>
    <w:rsid w:val="003D4C8A"/>
    <w:rsid w:val="003D5665"/>
    <w:rsid w:val="003D5BAB"/>
    <w:rsid w:val="003D6788"/>
    <w:rsid w:val="003D76FD"/>
    <w:rsid w:val="003E0351"/>
    <w:rsid w:val="003E1E80"/>
    <w:rsid w:val="003E653D"/>
    <w:rsid w:val="003E673E"/>
    <w:rsid w:val="003F1088"/>
    <w:rsid w:val="003F24ED"/>
    <w:rsid w:val="003F28D8"/>
    <w:rsid w:val="003F420E"/>
    <w:rsid w:val="003F4276"/>
    <w:rsid w:val="003F5584"/>
    <w:rsid w:val="00402B12"/>
    <w:rsid w:val="004064D1"/>
    <w:rsid w:val="00406DFC"/>
    <w:rsid w:val="00411468"/>
    <w:rsid w:val="00416C1F"/>
    <w:rsid w:val="00416F90"/>
    <w:rsid w:val="0041702F"/>
    <w:rsid w:val="0041743C"/>
    <w:rsid w:val="00417734"/>
    <w:rsid w:val="00420CD4"/>
    <w:rsid w:val="00422677"/>
    <w:rsid w:val="0042455A"/>
    <w:rsid w:val="00424739"/>
    <w:rsid w:val="004271C1"/>
    <w:rsid w:val="00427606"/>
    <w:rsid w:val="004308E2"/>
    <w:rsid w:val="00430B14"/>
    <w:rsid w:val="00431E70"/>
    <w:rsid w:val="004337F4"/>
    <w:rsid w:val="00436360"/>
    <w:rsid w:val="00436F78"/>
    <w:rsid w:val="004406F1"/>
    <w:rsid w:val="004414B2"/>
    <w:rsid w:val="0044195E"/>
    <w:rsid w:val="004419D0"/>
    <w:rsid w:val="00446C52"/>
    <w:rsid w:val="00447CD9"/>
    <w:rsid w:val="0045011D"/>
    <w:rsid w:val="0045128D"/>
    <w:rsid w:val="0045147C"/>
    <w:rsid w:val="0045407D"/>
    <w:rsid w:val="00454D09"/>
    <w:rsid w:val="00456940"/>
    <w:rsid w:val="0046078E"/>
    <w:rsid w:val="0046113D"/>
    <w:rsid w:val="00462B72"/>
    <w:rsid w:val="00467C8D"/>
    <w:rsid w:val="0047295D"/>
    <w:rsid w:val="004734C2"/>
    <w:rsid w:val="00474523"/>
    <w:rsid w:val="004752EB"/>
    <w:rsid w:val="00481958"/>
    <w:rsid w:val="00484029"/>
    <w:rsid w:val="00485171"/>
    <w:rsid w:val="004855EB"/>
    <w:rsid w:val="004856FE"/>
    <w:rsid w:val="004860AC"/>
    <w:rsid w:val="0049192A"/>
    <w:rsid w:val="00491A42"/>
    <w:rsid w:val="00491B87"/>
    <w:rsid w:val="00491BBA"/>
    <w:rsid w:val="0049447D"/>
    <w:rsid w:val="00495B22"/>
    <w:rsid w:val="004A0014"/>
    <w:rsid w:val="004A14CE"/>
    <w:rsid w:val="004A27BD"/>
    <w:rsid w:val="004A2AC7"/>
    <w:rsid w:val="004A3117"/>
    <w:rsid w:val="004A44F0"/>
    <w:rsid w:val="004A7B3F"/>
    <w:rsid w:val="004B0E4D"/>
    <w:rsid w:val="004B2294"/>
    <w:rsid w:val="004B35E9"/>
    <w:rsid w:val="004B589F"/>
    <w:rsid w:val="004C098D"/>
    <w:rsid w:val="004C0E1C"/>
    <w:rsid w:val="004C2070"/>
    <w:rsid w:val="004C4205"/>
    <w:rsid w:val="004C734C"/>
    <w:rsid w:val="004D00B3"/>
    <w:rsid w:val="004D0622"/>
    <w:rsid w:val="004D06B1"/>
    <w:rsid w:val="004D14A5"/>
    <w:rsid w:val="004D4EF5"/>
    <w:rsid w:val="004D5646"/>
    <w:rsid w:val="004D6D24"/>
    <w:rsid w:val="004E2376"/>
    <w:rsid w:val="004E3005"/>
    <w:rsid w:val="004E5021"/>
    <w:rsid w:val="004E54F3"/>
    <w:rsid w:val="004E62BE"/>
    <w:rsid w:val="004E6E10"/>
    <w:rsid w:val="004E7139"/>
    <w:rsid w:val="004E7578"/>
    <w:rsid w:val="004E7D8C"/>
    <w:rsid w:val="004F006C"/>
    <w:rsid w:val="004F0B51"/>
    <w:rsid w:val="004F0ED0"/>
    <w:rsid w:val="00502F20"/>
    <w:rsid w:val="005043E5"/>
    <w:rsid w:val="005056BF"/>
    <w:rsid w:val="0050640E"/>
    <w:rsid w:val="00507369"/>
    <w:rsid w:val="00507DA8"/>
    <w:rsid w:val="00511EB7"/>
    <w:rsid w:val="0051259C"/>
    <w:rsid w:val="00513259"/>
    <w:rsid w:val="005132C4"/>
    <w:rsid w:val="00515901"/>
    <w:rsid w:val="00516110"/>
    <w:rsid w:val="00517F03"/>
    <w:rsid w:val="00520D4D"/>
    <w:rsid w:val="00522691"/>
    <w:rsid w:val="0052351B"/>
    <w:rsid w:val="00530485"/>
    <w:rsid w:val="005310D1"/>
    <w:rsid w:val="00531465"/>
    <w:rsid w:val="00531B38"/>
    <w:rsid w:val="005327B6"/>
    <w:rsid w:val="00532870"/>
    <w:rsid w:val="00533261"/>
    <w:rsid w:val="005334B3"/>
    <w:rsid w:val="0053360C"/>
    <w:rsid w:val="00534BA4"/>
    <w:rsid w:val="00540374"/>
    <w:rsid w:val="00541537"/>
    <w:rsid w:val="00541D4A"/>
    <w:rsid w:val="00542708"/>
    <w:rsid w:val="00542923"/>
    <w:rsid w:val="00542A45"/>
    <w:rsid w:val="00543524"/>
    <w:rsid w:val="00550E09"/>
    <w:rsid w:val="00551ABE"/>
    <w:rsid w:val="00552067"/>
    <w:rsid w:val="005524DB"/>
    <w:rsid w:val="00554149"/>
    <w:rsid w:val="00554495"/>
    <w:rsid w:val="005567FB"/>
    <w:rsid w:val="0055749F"/>
    <w:rsid w:val="00560076"/>
    <w:rsid w:val="005600AF"/>
    <w:rsid w:val="00561D5F"/>
    <w:rsid w:val="005655B8"/>
    <w:rsid w:val="00566819"/>
    <w:rsid w:val="0057133E"/>
    <w:rsid w:val="00572147"/>
    <w:rsid w:val="00572DB1"/>
    <w:rsid w:val="00574352"/>
    <w:rsid w:val="00574DC6"/>
    <w:rsid w:val="00576669"/>
    <w:rsid w:val="00577BDA"/>
    <w:rsid w:val="00580E57"/>
    <w:rsid w:val="005814E2"/>
    <w:rsid w:val="00581E55"/>
    <w:rsid w:val="005826BE"/>
    <w:rsid w:val="00583561"/>
    <w:rsid w:val="005841C9"/>
    <w:rsid w:val="00584BA8"/>
    <w:rsid w:val="00586CC2"/>
    <w:rsid w:val="00586D45"/>
    <w:rsid w:val="00587346"/>
    <w:rsid w:val="00587447"/>
    <w:rsid w:val="0059017E"/>
    <w:rsid w:val="005911CA"/>
    <w:rsid w:val="00593066"/>
    <w:rsid w:val="005936DE"/>
    <w:rsid w:val="0059400D"/>
    <w:rsid w:val="005948DA"/>
    <w:rsid w:val="005949AF"/>
    <w:rsid w:val="00594A52"/>
    <w:rsid w:val="00596FC4"/>
    <w:rsid w:val="005978BB"/>
    <w:rsid w:val="005A2B6B"/>
    <w:rsid w:val="005A6B44"/>
    <w:rsid w:val="005A7988"/>
    <w:rsid w:val="005B075B"/>
    <w:rsid w:val="005B1533"/>
    <w:rsid w:val="005B17F4"/>
    <w:rsid w:val="005B3213"/>
    <w:rsid w:val="005B3438"/>
    <w:rsid w:val="005B3658"/>
    <w:rsid w:val="005B3F02"/>
    <w:rsid w:val="005B42CB"/>
    <w:rsid w:val="005B5C93"/>
    <w:rsid w:val="005B737D"/>
    <w:rsid w:val="005C0819"/>
    <w:rsid w:val="005C0BC3"/>
    <w:rsid w:val="005C0D84"/>
    <w:rsid w:val="005C1D14"/>
    <w:rsid w:val="005C37AB"/>
    <w:rsid w:val="005C3AE0"/>
    <w:rsid w:val="005C3DBB"/>
    <w:rsid w:val="005C49EB"/>
    <w:rsid w:val="005C540F"/>
    <w:rsid w:val="005C56A3"/>
    <w:rsid w:val="005C6B34"/>
    <w:rsid w:val="005C7DD5"/>
    <w:rsid w:val="005D04A7"/>
    <w:rsid w:val="005D13A4"/>
    <w:rsid w:val="005D1799"/>
    <w:rsid w:val="005D3D42"/>
    <w:rsid w:val="005D450D"/>
    <w:rsid w:val="005D4856"/>
    <w:rsid w:val="005D4B60"/>
    <w:rsid w:val="005D50C1"/>
    <w:rsid w:val="005D5BB3"/>
    <w:rsid w:val="005D5C56"/>
    <w:rsid w:val="005D6F3A"/>
    <w:rsid w:val="005D7D97"/>
    <w:rsid w:val="005E0D78"/>
    <w:rsid w:val="005E15AB"/>
    <w:rsid w:val="005E4580"/>
    <w:rsid w:val="005E6DD6"/>
    <w:rsid w:val="005E6EE4"/>
    <w:rsid w:val="005E7A35"/>
    <w:rsid w:val="005F25CE"/>
    <w:rsid w:val="005F2649"/>
    <w:rsid w:val="005F3132"/>
    <w:rsid w:val="005F6260"/>
    <w:rsid w:val="005F65C1"/>
    <w:rsid w:val="005F7160"/>
    <w:rsid w:val="00602EC0"/>
    <w:rsid w:val="00604393"/>
    <w:rsid w:val="00610938"/>
    <w:rsid w:val="0061209E"/>
    <w:rsid w:val="006120B8"/>
    <w:rsid w:val="0061240C"/>
    <w:rsid w:val="006142B2"/>
    <w:rsid w:val="006170CB"/>
    <w:rsid w:val="00620BBF"/>
    <w:rsid w:val="00621F29"/>
    <w:rsid w:val="00622FF8"/>
    <w:rsid w:val="00623AE4"/>
    <w:rsid w:val="006254A0"/>
    <w:rsid w:val="00625E5F"/>
    <w:rsid w:val="00627765"/>
    <w:rsid w:val="006277F8"/>
    <w:rsid w:val="006277FE"/>
    <w:rsid w:val="00630B97"/>
    <w:rsid w:val="0063124F"/>
    <w:rsid w:val="00631DE9"/>
    <w:rsid w:val="006325B7"/>
    <w:rsid w:val="00642052"/>
    <w:rsid w:val="00642082"/>
    <w:rsid w:val="00643D46"/>
    <w:rsid w:val="00645005"/>
    <w:rsid w:val="00647AFD"/>
    <w:rsid w:val="00651239"/>
    <w:rsid w:val="006575E2"/>
    <w:rsid w:val="006576F6"/>
    <w:rsid w:val="006620CB"/>
    <w:rsid w:val="00662444"/>
    <w:rsid w:val="00670E29"/>
    <w:rsid w:val="00671918"/>
    <w:rsid w:val="006719D0"/>
    <w:rsid w:val="00671B8A"/>
    <w:rsid w:val="00672A05"/>
    <w:rsid w:val="0067446C"/>
    <w:rsid w:val="0067457A"/>
    <w:rsid w:val="00675794"/>
    <w:rsid w:val="00676757"/>
    <w:rsid w:val="006775C7"/>
    <w:rsid w:val="006815E0"/>
    <w:rsid w:val="00681FF6"/>
    <w:rsid w:val="00682E20"/>
    <w:rsid w:val="006838C5"/>
    <w:rsid w:val="0068434F"/>
    <w:rsid w:val="00684F98"/>
    <w:rsid w:val="00686058"/>
    <w:rsid w:val="0068673A"/>
    <w:rsid w:val="00686CCD"/>
    <w:rsid w:val="00686E0B"/>
    <w:rsid w:val="00686E19"/>
    <w:rsid w:val="006876BF"/>
    <w:rsid w:val="006878B9"/>
    <w:rsid w:val="00687AB5"/>
    <w:rsid w:val="00687E62"/>
    <w:rsid w:val="006900F5"/>
    <w:rsid w:val="00690607"/>
    <w:rsid w:val="00692061"/>
    <w:rsid w:val="00692C17"/>
    <w:rsid w:val="00693532"/>
    <w:rsid w:val="006955C7"/>
    <w:rsid w:val="00696D2C"/>
    <w:rsid w:val="00696F97"/>
    <w:rsid w:val="00697C71"/>
    <w:rsid w:val="006A1FCF"/>
    <w:rsid w:val="006A446A"/>
    <w:rsid w:val="006A45FD"/>
    <w:rsid w:val="006A601A"/>
    <w:rsid w:val="006B2E14"/>
    <w:rsid w:val="006B304D"/>
    <w:rsid w:val="006B3629"/>
    <w:rsid w:val="006B569F"/>
    <w:rsid w:val="006B594D"/>
    <w:rsid w:val="006B7156"/>
    <w:rsid w:val="006C1A50"/>
    <w:rsid w:val="006C4330"/>
    <w:rsid w:val="006C6083"/>
    <w:rsid w:val="006D488E"/>
    <w:rsid w:val="006D6FDD"/>
    <w:rsid w:val="006D71E6"/>
    <w:rsid w:val="006D7508"/>
    <w:rsid w:val="006E00BC"/>
    <w:rsid w:val="006E18CC"/>
    <w:rsid w:val="006E2C9A"/>
    <w:rsid w:val="006E4010"/>
    <w:rsid w:val="006E55A7"/>
    <w:rsid w:val="006F2606"/>
    <w:rsid w:val="006F3E71"/>
    <w:rsid w:val="006F4848"/>
    <w:rsid w:val="006F5D4A"/>
    <w:rsid w:val="006F7530"/>
    <w:rsid w:val="00700E62"/>
    <w:rsid w:val="0070154E"/>
    <w:rsid w:val="00701CEA"/>
    <w:rsid w:val="00703FA8"/>
    <w:rsid w:val="007049A2"/>
    <w:rsid w:val="00705B44"/>
    <w:rsid w:val="00706CC0"/>
    <w:rsid w:val="00707334"/>
    <w:rsid w:val="007113F7"/>
    <w:rsid w:val="007114AA"/>
    <w:rsid w:val="00711E9B"/>
    <w:rsid w:val="00713903"/>
    <w:rsid w:val="00716158"/>
    <w:rsid w:val="00720A6F"/>
    <w:rsid w:val="0072177C"/>
    <w:rsid w:val="00722B39"/>
    <w:rsid w:val="00724D3E"/>
    <w:rsid w:val="00732A03"/>
    <w:rsid w:val="007339A6"/>
    <w:rsid w:val="00733C71"/>
    <w:rsid w:val="00734038"/>
    <w:rsid w:val="007358F3"/>
    <w:rsid w:val="00735C29"/>
    <w:rsid w:val="00737ADE"/>
    <w:rsid w:val="00741316"/>
    <w:rsid w:val="007419DB"/>
    <w:rsid w:val="00742034"/>
    <w:rsid w:val="00742A7D"/>
    <w:rsid w:val="00744030"/>
    <w:rsid w:val="0074511F"/>
    <w:rsid w:val="00745F38"/>
    <w:rsid w:val="00746794"/>
    <w:rsid w:val="00746F8C"/>
    <w:rsid w:val="00747979"/>
    <w:rsid w:val="007505E4"/>
    <w:rsid w:val="00752F0A"/>
    <w:rsid w:val="00755478"/>
    <w:rsid w:val="00756C79"/>
    <w:rsid w:val="00756D17"/>
    <w:rsid w:val="00757834"/>
    <w:rsid w:val="00760883"/>
    <w:rsid w:val="00761560"/>
    <w:rsid w:val="0076313F"/>
    <w:rsid w:val="007663E6"/>
    <w:rsid w:val="00767B89"/>
    <w:rsid w:val="00767E98"/>
    <w:rsid w:val="00770E7B"/>
    <w:rsid w:val="00771FAB"/>
    <w:rsid w:val="007738E4"/>
    <w:rsid w:val="007750AF"/>
    <w:rsid w:val="007755E9"/>
    <w:rsid w:val="007770A0"/>
    <w:rsid w:val="0077797E"/>
    <w:rsid w:val="007827CD"/>
    <w:rsid w:val="007839F6"/>
    <w:rsid w:val="00785DB6"/>
    <w:rsid w:val="0078616D"/>
    <w:rsid w:val="00787092"/>
    <w:rsid w:val="00791442"/>
    <w:rsid w:val="00794FF5"/>
    <w:rsid w:val="00795602"/>
    <w:rsid w:val="00797593"/>
    <w:rsid w:val="007A0FC2"/>
    <w:rsid w:val="007A11B8"/>
    <w:rsid w:val="007A3E15"/>
    <w:rsid w:val="007B124D"/>
    <w:rsid w:val="007B335B"/>
    <w:rsid w:val="007B463D"/>
    <w:rsid w:val="007B65EF"/>
    <w:rsid w:val="007B73E0"/>
    <w:rsid w:val="007C12C2"/>
    <w:rsid w:val="007C1E37"/>
    <w:rsid w:val="007C21DC"/>
    <w:rsid w:val="007C4E72"/>
    <w:rsid w:val="007C6394"/>
    <w:rsid w:val="007C7B72"/>
    <w:rsid w:val="007D20B9"/>
    <w:rsid w:val="007D4EA4"/>
    <w:rsid w:val="007D7CEE"/>
    <w:rsid w:val="007E0646"/>
    <w:rsid w:val="007E3DA9"/>
    <w:rsid w:val="007E545D"/>
    <w:rsid w:val="007E5DFE"/>
    <w:rsid w:val="007E6F4E"/>
    <w:rsid w:val="007E7B1C"/>
    <w:rsid w:val="007F0A37"/>
    <w:rsid w:val="007F3854"/>
    <w:rsid w:val="007F595D"/>
    <w:rsid w:val="007F7638"/>
    <w:rsid w:val="007F7E4B"/>
    <w:rsid w:val="00800C53"/>
    <w:rsid w:val="00801297"/>
    <w:rsid w:val="00801718"/>
    <w:rsid w:val="0080520A"/>
    <w:rsid w:val="00805240"/>
    <w:rsid w:val="008060EE"/>
    <w:rsid w:val="00807146"/>
    <w:rsid w:val="008122D6"/>
    <w:rsid w:val="00812320"/>
    <w:rsid w:val="0081350E"/>
    <w:rsid w:val="00813965"/>
    <w:rsid w:val="008169EF"/>
    <w:rsid w:val="008179D8"/>
    <w:rsid w:val="008235B2"/>
    <w:rsid w:val="00823DF7"/>
    <w:rsid w:val="00824390"/>
    <w:rsid w:val="008244D3"/>
    <w:rsid w:val="00827303"/>
    <w:rsid w:val="00830264"/>
    <w:rsid w:val="00831087"/>
    <w:rsid w:val="00834F89"/>
    <w:rsid w:val="0083740D"/>
    <w:rsid w:val="00840F9F"/>
    <w:rsid w:val="00841450"/>
    <w:rsid w:val="0084214D"/>
    <w:rsid w:val="00844032"/>
    <w:rsid w:val="00844B1D"/>
    <w:rsid w:val="00845A49"/>
    <w:rsid w:val="008502FB"/>
    <w:rsid w:val="008506DC"/>
    <w:rsid w:val="00852BCF"/>
    <w:rsid w:val="0085485C"/>
    <w:rsid w:val="00855474"/>
    <w:rsid w:val="008571A6"/>
    <w:rsid w:val="00860300"/>
    <w:rsid w:val="00860981"/>
    <w:rsid w:val="00860EDC"/>
    <w:rsid w:val="0086200C"/>
    <w:rsid w:val="00862304"/>
    <w:rsid w:val="00865505"/>
    <w:rsid w:val="00865595"/>
    <w:rsid w:val="00872373"/>
    <w:rsid w:val="0087310F"/>
    <w:rsid w:val="00873994"/>
    <w:rsid w:val="00874A8F"/>
    <w:rsid w:val="00874BD3"/>
    <w:rsid w:val="00875B7A"/>
    <w:rsid w:val="0087629D"/>
    <w:rsid w:val="008764C3"/>
    <w:rsid w:val="00883E14"/>
    <w:rsid w:val="008852D0"/>
    <w:rsid w:val="008859B4"/>
    <w:rsid w:val="00885FB9"/>
    <w:rsid w:val="00886719"/>
    <w:rsid w:val="00887D5B"/>
    <w:rsid w:val="008913DE"/>
    <w:rsid w:val="00892004"/>
    <w:rsid w:val="00892EEE"/>
    <w:rsid w:val="008947E5"/>
    <w:rsid w:val="0089502A"/>
    <w:rsid w:val="00897097"/>
    <w:rsid w:val="0089750F"/>
    <w:rsid w:val="008A051A"/>
    <w:rsid w:val="008A08FC"/>
    <w:rsid w:val="008A2FEC"/>
    <w:rsid w:val="008A6F8A"/>
    <w:rsid w:val="008A70A1"/>
    <w:rsid w:val="008B1196"/>
    <w:rsid w:val="008B135F"/>
    <w:rsid w:val="008B14A7"/>
    <w:rsid w:val="008B1E57"/>
    <w:rsid w:val="008B5362"/>
    <w:rsid w:val="008B59FC"/>
    <w:rsid w:val="008B5E59"/>
    <w:rsid w:val="008B6D18"/>
    <w:rsid w:val="008C061E"/>
    <w:rsid w:val="008C0A0D"/>
    <w:rsid w:val="008C0ADD"/>
    <w:rsid w:val="008C22B1"/>
    <w:rsid w:val="008C27B1"/>
    <w:rsid w:val="008C3DA8"/>
    <w:rsid w:val="008C3F40"/>
    <w:rsid w:val="008C432F"/>
    <w:rsid w:val="008C790D"/>
    <w:rsid w:val="008D0A73"/>
    <w:rsid w:val="008D2FAF"/>
    <w:rsid w:val="008D37A5"/>
    <w:rsid w:val="008D64A1"/>
    <w:rsid w:val="008D6E0E"/>
    <w:rsid w:val="008D7361"/>
    <w:rsid w:val="008E092F"/>
    <w:rsid w:val="008E33B7"/>
    <w:rsid w:val="008E53BD"/>
    <w:rsid w:val="008E5B0C"/>
    <w:rsid w:val="008E5B40"/>
    <w:rsid w:val="008E6528"/>
    <w:rsid w:val="008E7F52"/>
    <w:rsid w:val="008F1B54"/>
    <w:rsid w:val="008F29D7"/>
    <w:rsid w:val="008F3550"/>
    <w:rsid w:val="00901CFB"/>
    <w:rsid w:val="00902041"/>
    <w:rsid w:val="009026B3"/>
    <w:rsid w:val="00903B99"/>
    <w:rsid w:val="00903D8D"/>
    <w:rsid w:val="00905D10"/>
    <w:rsid w:val="00907DBF"/>
    <w:rsid w:val="009111D2"/>
    <w:rsid w:val="0091192B"/>
    <w:rsid w:val="00911FF5"/>
    <w:rsid w:val="009148A3"/>
    <w:rsid w:val="00916C2C"/>
    <w:rsid w:val="009206A3"/>
    <w:rsid w:val="00921994"/>
    <w:rsid w:val="00923B9F"/>
    <w:rsid w:val="00926D40"/>
    <w:rsid w:val="009273D0"/>
    <w:rsid w:val="00930504"/>
    <w:rsid w:val="00932B8B"/>
    <w:rsid w:val="009336DD"/>
    <w:rsid w:val="00934C04"/>
    <w:rsid w:val="0093644E"/>
    <w:rsid w:val="00937A90"/>
    <w:rsid w:val="00940685"/>
    <w:rsid w:val="009409BF"/>
    <w:rsid w:val="00943607"/>
    <w:rsid w:val="00944540"/>
    <w:rsid w:val="00951C93"/>
    <w:rsid w:val="009528E0"/>
    <w:rsid w:val="00953B2A"/>
    <w:rsid w:val="009555BF"/>
    <w:rsid w:val="00962917"/>
    <w:rsid w:val="009640B5"/>
    <w:rsid w:val="009642B7"/>
    <w:rsid w:val="00964A01"/>
    <w:rsid w:val="009655EE"/>
    <w:rsid w:val="009664B6"/>
    <w:rsid w:val="00966D7B"/>
    <w:rsid w:val="00966DC3"/>
    <w:rsid w:val="00967A51"/>
    <w:rsid w:val="009726BB"/>
    <w:rsid w:val="00972725"/>
    <w:rsid w:val="00972E0E"/>
    <w:rsid w:val="00973815"/>
    <w:rsid w:val="009743A0"/>
    <w:rsid w:val="00976D3F"/>
    <w:rsid w:val="00977F26"/>
    <w:rsid w:val="00981CC7"/>
    <w:rsid w:val="00983A4C"/>
    <w:rsid w:val="00984276"/>
    <w:rsid w:val="009857A8"/>
    <w:rsid w:val="009862EE"/>
    <w:rsid w:val="00986465"/>
    <w:rsid w:val="00986B5C"/>
    <w:rsid w:val="0099099A"/>
    <w:rsid w:val="009910AD"/>
    <w:rsid w:val="0099332B"/>
    <w:rsid w:val="009944FC"/>
    <w:rsid w:val="00994743"/>
    <w:rsid w:val="00995726"/>
    <w:rsid w:val="0099578A"/>
    <w:rsid w:val="00996F98"/>
    <w:rsid w:val="009A00C2"/>
    <w:rsid w:val="009A0B64"/>
    <w:rsid w:val="009A0BA7"/>
    <w:rsid w:val="009A26A3"/>
    <w:rsid w:val="009A38AA"/>
    <w:rsid w:val="009A510A"/>
    <w:rsid w:val="009A6F29"/>
    <w:rsid w:val="009B0B54"/>
    <w:rsid w:val="009B285B"/>
    <w:rsid w:val="009B79A4"/>
    <w:rsid w:val="009C12FE"/>
    <w:rsid w:val="009D09FF"/>
    <w:rsid w:val="009D0F17"/>
    <w:rsid w:val="009D10F5"/>
    <w:rsid w:val="009D152D"/>
    <w:rsid w:val="009D342E"/>
    <w:rsid w:val="009D423F"/>
    <w:rsid w:val="009D5CD4"/>
    <w:rsid w:val="009D6787"/>
    <w:rsid w:val="009E02D6"/>
    <w:rsid w:val="009E064B"/>
    <w:rsid w:val="009E38CB"/>
    <w:rsid w:val="009E4E0A"/>
    <w:rsid w:val="009E6207"/>
    <w:rsid w:val="009E7384"/>
    <w:rsid w:val="009F1BBB"/>
    <w:rsid w:val="009F24EE"/>
    <w:rsid w:val="009F4455"/>
    <w:rsid w:val="009F7F9D"/>
    <w:rsid w:val="00A00B63"/>
    <w:rsid w:val="00A02404"/>
    <w:rsid w:val="00A0277D"/>
    <w:rsid w:val="00A0299B"/>
    <w:rsid w:val="00A0391F"/>
    <w:rsid w:val="00A1218C"/>
    <w:rsid w:val="00A13103"/>
    <w:rsid w:val="00A13996"/>
    <w:rsid w:val="00A13C73"/>
    <w:rsid w:val="00A1511C"/>
    <w:rsid w:val="00A15698"/>
    <w:rsid w:val="00A16235"/>
    <w:rsid w:val="00A20AB9"/>
    <w:rsid w:val="00A20BE9"/>
    <w:rsid w:val="00A21071"/>
    <w:rsid w:val="00A21D61"/>
    <w:rsid w:val="00A22D37"/>
    <w:rsid w:val="00A23FF7"/>
    <w:rsid w:val="00A301DD"/>
    <w:rsid w:val="00A30E13"/>
    <w:rsid w:val="00A32011"/>
    <w:rsid w:val="00A32B74"/>
    <w:rsid w:val="00A36493"/>
    <w:rsid w:val="00A37B6D"/>
    <w:rsid w:val="00A40037"/>
    <w:rsid w:val="00A42059"/>
    <w:rsid w:val="00A4303A"/>
    <w:rsid w:val="00A45D4D"/>
    <w:rsid w:val="00A4740E"/>
    <w:rsid w:val="00A50CFF"/>
    <w:rsid w:val="00A51146"/>
    <w:rsid w:val="00A51BB3"/>
    <w:rsid w:val="00A52C9E"/>
    <w:rsid w:val="00A52CE1"/>
    <w:rsid w:val="00A52EAD"/>
    <w:rsid w:val="00A52ED8"/>
    <w:rsid w:val="00A52FFA"/>
    <w:rsid w:val="00A53374"/>
    <w:rsid w:val="00A537B3"/>
    <w:rsid w:val="00A559DF"/>
    <w:rsid w:val="00A56ED0"/>
    <w:rsid w:val="00A57EFF"/>
    <w:rsid w:val="00A608E8"/>
    <w:rsid w:val="00A610C0"/>
    <w:rsid w:val="00A61B0A"/>
    <w:rsid w:val="00A61E35"/>
    <w:rsid w:val="00A62E5C"/>
    <w:rsid w:val="00A63662"/>
    <w:rsid w:val="00A63B3B"/>
    <w:rsid w:val="00A63EF7"/>
    <w:rsid w:val="00A641F1"/>
    <w:rsid w:val="00A6480E"/>
    <w:rsid w:val="00A64BC7"/>
    <w:rsid w:val="00A65B8E"/>
    <w:rsid w:val="00A72238"/>
    <w:rsid w:val="00A73335"/>
    <w:rsid w:val="00A74F95"/>
    <w:rsid w:val="00A75E90"/>
    <w:rsid w:val="00A84907"/>
    <w:rsid w:val="00A85BB9"/>
    <w:rsid w:val="00A86F69"/>
    <w:rsid w:val="00A876D5"/>
    <w:rsid w:val="00A93103"/>
    <w:rsid w:val="00A93547"/>
    <w:rsid w:val="00A93D5C"/>
    <w:rsid w:val="00A94030"/>
    <w:rsid w:val="00A949FD"/>
    <w:rsid w:val="00A94F9A"/>
    <w:rsid w:val="00A96295"/>
    <w:rsid w:val="00A962B3"/>
    <w:rsid w:val="00A96B37"/>
    <w:rsid w:val="00A97155"/>
    <w:rsid w:val="00AA2514"/>
    <w:rsid w:val="00AA2E7F"/>
    <w:rsid w:val="00AA40A2"/>
    <w:rsid w:val="00AA4D91"/>
    <w:rsid w:val="00AA4ED7"/>
    <w:rsid w:val="00AA54EB"/>
    <w:rsid w:val="00AB6DC2"/>
    <w:rsid w:val="00AB75DF"/>
    <w:rsid w:val="00AC1EA3"/>
    <w:rsid w:val="00AC39E6"/>
    <w:rsid w:val="00AD2472"/>
    <w:rsid w:val="00AD4674"/>
    <w:rsid w:val="00AD469C"/>
    <w:rsid w:val="00AD55A4"/>
    <w:rsid w:val="00AD64EC"/>
    <w:rsid w:val="00AD75F1"/>
    <w:rsid w:val="00AE125C"/>
    <w:rsid w:val="00AE4326"/>
    <w:rsid w:val="00AE6261"/>
    <w:rsid w:val="00AF3343"/>
    <w:rsid w:val="00AF401C"/>
    <w:rsid w:val="00AF40E6"/>
    <w:rsid w:val="00AF5849"/>
    <w:rsid w:val="00B02DE0"/>
    <w:rsid w:val="00B03F0D"/>
    <w:rsid w:val="00B0582D"/>
    <w:rsid w:val="00B05EB6"/>
    <w:rsid w:val="00B108E3"/>
    <w:rsid w:val="00B10A1D"/>
    <w:rsid w:val="00B113A3"/>
    <w:rsid w:val="00B127F1"/>
    <w:rsid w:val="00B15088"/>
    <w:rsid w:val="00B156EC"/>
    <w:rsid w:val="00B157BF"/>
    <w:rsid w:val="00B175BA"/>
    <w:rsid w:val="00B2120E"/>
    <w:rsid w:val="00B2385A"/>
    <w:rsid w:val="00B301C3"/>
    <w:rsid w:val="00B30C50"/>
    <w:rsid w:val="00B32623"/>
    <w:rsid w:val="00B326E1"/>
    <w:rsid w:val="00B3451B"/>
    <w:rsid w:val="00B35B78"/>
    <w:rsid w:val="00B36EB0"/>
    <w:rsid w:val="00B42B43"/>
    <w:rsid w:val="00B436A8"/>
    <w:rsid w:val="00B44510"/>
    <w:rsid w:val="00B45497"/>
    <w:rsid w:val="00B45636"/>
    <w:rsid w:val="00B46138"/>
    <w:rsid w:val="00B46EF0"/>
    <w:rsid w:val="00B4743B"/>
    <w:rsid w:val="00B545A3"/>
    <w:rsid w:val="00B55E1C"/>
    <w:rsid w:val="00B56244"/>
    <w:rsid w:val="00B566FE"/>
    <w:rsid w:val="00B56E15"/>
    <w:rsid w:val="00B56E3E"/>
    <w:rsid w:val="00B62AB6"/>
    <w:rsid w:val="00B63741"/>
    <w:rsid w:val="00B67C66"/>
    <w:rsid w:val="00B7007E"/>
    <w:rsid w:val="00B73292"/>
    <w:rsid w:val="00B74CC7"/>
    <w:rsid w:val="00B761A5"/>
    <w:rsid w:val="00B770FA"/>
    <w:rsid w:val="00B7711A"/>
    <w:rsid w:val="00B80C42"/>
    <w:rsid w:val="00B81743"/>
    <w:rsid w:val="00B827EB"/>
    <w:rsid w:val="00B87131"/>
    <w:rsid w:val="00B873B6"/>
    <w:rsid w:val="00B94E8B"/>
    <w:rsid w:val="00B9522A"/>
    <w:rsid w:val="00B95DF4"/>
    <w:rsid w:val="00BA2213"/>
    <w:rsid w:val="00BA3A3A"/>
    <w:rsid w:val="00BA6D70"/>
    <w:rsid w:val="00BB2133"/>
    <w:rsid w:val="00BB373F"/>
    <w:rsid w:val="00BB4706"/>
    <w:rsid w:val="00BB6951"/>
    <w:rsid w:val="00BB756D"/>
    <w:rsid w:val="00BB773C"/>
    <w:rsid w:val="00BB7C3F"/>
    <w:rsid w:val="00BC2320"/>
    <w:rsid w:val="00BC350F"/>
    <w:rsid w:val="00BC4052"/>
    <w:rsid w:val="00BC6098"/>
    <w:rsid w:val="00BC66BD"/>
    <w:rsid w:val="00BC6837"/>
    <w:rsid w:val="00BC69AC"/>
    <w:rsid w:val="00BD0097"/>
    <w:rsid w:val="00BD0B2D"/>
    <w:rsid w:val="00BD1AA1"/>
    <w:rsid w:val="00BD5FE5"/>
    <w:rsid w:val="00BD6229"/>
    <w:rsid w:val="00BD70FF"/>
    <w:rsid w:val="00BD723F"/>
    <w:rsid w:val="00BD74D3"/>
    <w:rsid w:val="00BD76BF"/>
    <w:rsid w:val="00BD7DD2"/>
    <w:rsid w:val="00BE207F"/>
    <w:rsid w:val="00BE3194"/>
    <w:rsid w:val="00BE3554"/>
    <w:rsid w:val="00BE4E87"/>
    <w:rsid w:val="00BE6747"/>
    <w:rsid w:val="00BF272E"/>
    <w:rsid w:val="00BF3DEB"/>
    <w:rsid w:val="00BF49D9"/>
    <w:rsid w:val="00BF4A7B"/>
    <w:rsid w:val="00BF4DB6"/>
    <w:rsid w:val="00C00B51"/>
    <w:rsid w:val="00C00DF3"/>
    <w:rsid w:val="00C01BAF"/>
    <w:rsid w:val="00C01C7E"/>
    <w:rsid w:val="00C0243D"/>
    <w:rsid w:val="00C030D3"/>
    <w:rsid w:val="00C033E2"/>
    <w:rsid w:val="00C0378F"/>
    <w:rsid w:val="00C07200"/>
    <w:rsid w:val="00C07501"/>
    <w:rsid w:val="00C07D28"/>
    <w:rsid w:val="00C13E21"/>
    <w:rsid w:val="00C1597C"/>
    <w:rsid w:val="00C161E0"/>
    <w:rsid w:val="00C16D1B"/>
    <w:rsid w:val="00C17A03"/>
    <w:rsid w:val="00C2151D"/>
    <w:rsid w:val="00C21C5C"/>
    <w:rsid w:val="00C22BEC"/>
    <w:rsid w:val="00C24755"/>
    <w:rsid w:val="00C27070"/>
    <w:rsid w:val="00C305E7"/>
    <w:rsid w:val="00C30813"/>
    <w:rsid w:val="00C30A27"/>
    <w:rsid w:val="00C328E0"/>
    <w:rsid w:val="00C33411"/>
    <w:rsid w:val="00C3388F"/>
    <w:rsid w:val="00C344AA"/>
    <w:rsid w:val="00C354E4"/>
    <w:rsid w:val="00C36795"/>
    <w:rsid w:val="00C36FCD"/>
    <w:rsid w:val="00C375DE"/>
    <w:rsid w:val="00C402A1"/>
    <w:rsid w:val="00C412CE"/>
    <w:rsid w:val="00C41992"/>
    <w:rsid w:val="00C41B97"/>
    <w:rsid w:val="00C46FF8"/>
    <w:rsid w:val="00C47164"/>
    <w:rsid w:val="00C47D22"/>
    <w:rsid w:val="00C50F0B"/>
    <w:rsid w:val="00C51213"/>
    <w:rsid w:val="00C55C44"/>
    <w:rsid w:val="00C572E7"/>
    <w:rsid w:val="00C63F6F"/>
    <w:rsid w:val="00C64447"/>
    <w:rsid w:val="00C64765"/>
    <w:rsid w:val="00C64FE1"/>
    <w:rsid w:val="00C6634B"/>
    <w:rsid w:val="00C669AA"/>
    <w:rsid w:val="00C676E4"/>
    <w:rsid w:val="00C7765E"/>
    <w:rsid w:val="00C81AB2"/>
    <w:rsid w:val="00C854B0"/>
    <w:rsid w:val="00C8560F"/>
    <w:rsid w:val="00C87244"/>
    <w:rsid w:val="00C912DA"/>
    <w:rsid w:val="00C916A9"/>
    <w:rsid w:val="00C9421E"/>
    <w:rsid w:val="00C94E53"/>
    <w:rsid w:val="00C94FB1"/>
    <w:rsid w:val="00CA2DCA"/>
    <w:rsid w:val="00CA42E7"/>
    <w:rsid w:val="00CA4B19"/>
    <w:rsid w:val="00CA5780"/>
    <w:rsid w:val="00CA6115"/>
    <w:rsid w:val="00CB35D5"/>
    <w:rsid w:val="00CB3E5C"/>
    <w:rsid w:val="00CB4316"/>
    <w:rsid w:val="00CB52C4"/>
    <w:rsid w:val="00CB6B8D"/>
    <w:rsid w:val="00CB719C"/>
    <w:rsid w:val="00CC1DCA"/>
    <w:rsid w:val="00CC2F20"/>
    <w:rsid w:val="00CC3771"/>
    <w:rsid w:val="00CC3F64"/>
    <w:rsid w:val="00CC73A3"/>
    <w:rsid w:val="00CD028F"/>
    <w:rsid w:val="00CD47FA"/>
    <w:rsid w:val="00CE3197"/>
    <w:rsid w:val="00CE36DD"/>
    <w:rsid w:val="00CE424F"/>
    <w:rsid w:val="00CE604D"/>
    <w:rsid w:val="00CE61AF"/>
    <w:rsid w:val="00CE7F57"/>
    <w:rsid w:val="00CF3C8A"/>
    <w:rsid w:val="00CF446B"/>
    <w:rsid w:val="00CF53C9"/>
    <w:rsid w:val="00D00679"/>
    <w:rsid w:val="00D04C46"/>
    <w:rsid w:val="00D05B3F"/>
    <w:rsid w:val="00D06921"/>
    <w:rsid w:val="00D10A26"/>
    <w:rsid w:val="00D11B19"/>
    <w:rsid w:val="00D1309F"/>
    <w:rsid w:val="00D13C12"/>
    <w:rsid w:val="00D1571B"/>
    <w:rsid w:val="00D15FB5"/>
    <w:rsid w:val="00D1768E"/>
    <w:rsid w:val="00D17AF0"/>
    <w:rsid w:val="00D2233B"/>
    <w:rsid w:val="00D22A0B"/>
    <w:rsid w:val="00D23CBA"/>
    <w:rsid w:val="00D241F4"/>
    <w:rsid w:val="00D25E4F"/>
    <w:rsid w:val="00D30712"/>
    <w:rsid w:val="00D310C1"/>
    <w:rsid w:val="00D31845"/>
    <w:rsid w:val="00D31CA0"/>
    <w:rsid w:val="00D324AE"/>
    <w:rsid w:val="00D3279D"/>
    <w:rsid w:val="00D32843"/>
    <w:rsid w:val="00D3363C"/>
    <w:rsid w:val="00D3484B"/>
    <w:rsid w:val="00D34886"/>
    <w:rsid w:val="00D367E9"/>
    <w:rsid w:val="00D36F6B"/>
    <w:rsid w:val="00D378D8"/>
    <w:rsid w:val="00D37EC6"/>
    <w:rsid w:val="00D40D1E"/>
    <w:rsid w:val="00D41CB6"/>
    <w:rsid w:val="00D43C81"/>
    <w:rsid w:val="00D44DC8"/>
    <w:rsid w:val="00D469AF"/>
    <w:rsid w:val="00D5182C"/>
    <w:rsid w:val="00D52B2F"/>
    <w:rsid w:val="00D532E5"/>
    <w:rsid w:val="00D53999"/>
    <w:rsid w:val="00D54B71"/>
    <w:rsid w:val="00D55C9C"/>
    <w:rsid w:val="00D56C66"/>
    <w:rsid w:val="00D573B7"/>
    <w:rsid w:val="00D57D8B"/>
    <w:rsid w:val="00D60D67"/>
    <w:rsid w:val="00D60D7C"/>
    <w:rsid w:val="00D60ED0"/>
    <w:rsid w:val="00D61AD5"/>
    <w:rsid w:val="00D64BC7"/>
    <w:rsid w:val="00D703C0"/>
    <w:rsid w:val="00D71B7B"/>
    <w:rsid w:val="00D72D86"/>
    <w:rsid w:val="00D73001"/>
    <w:rsid w:val="00D73420"/>
    <w:rsid w:val="00D734C5"/>
    <w:rsid w:val="00D73E57"/>
    <w:rsid w:val="00D7632C"/>
    <w:rsid w:val="00D7685B"/>
    <w:rsid w:val="00D77090"/>
    <w:rsid w:val="00D80641"/>
    <w:rsid w:val="00D809C2"/>
    <w:rsid w:val="00D80AF8"/>
    <w:rsid w:val="00D81E35"/>
    <w:rsid w:val="00D827F7"/>
    <w:rsid w:val="00D83B8B"/>
    <w:rsid w:val="00D86A77"/>
    <w:rsid w:val="00D9066E"/>
    <w:rsid w:val="00D90E12"/>
    <w:rsid w:val="00D9186A"/>
    <w:rsid w:val="00D91E61"/>
    <w:rsid w:val="00D929BC"/>
    <w:rsid w:val="00D94367"/>
    <w:rsid w:val="00D9567B"/>
    <w:rsid w:val="00D960C3"/>
    <w:rsid w:val="00D97F4F"/>
    <w:rsid w:val="00DA2C87"/>
    <w:rsid w:val="00DA3034"/>
    <w:rsid w:val="00DA4341"/>
    <w:rsid w:val="00DA444E"/>
    <w:rsid w:val="00DA6070"/>
    <w:rsid w:val="00DA7404"/>
    <w:rsid w:val="00DB0EC6"/>
    <w:rsid w:val="00DB177D"/>
    <w:rsid w:val="00DB22DF"/>
    <w:rsid w:val="00DC02CA"/>
    <w:rsid w:val="00DC05B7"/>
    <w:rsid w:val="00DC1289"/>
    <w:rsid w:val="00DC14BF"/>
    <w:rsid w:val="00DC4338"/>
    <w:rsid w:val="00DC7076"/>
    <w:rsid w:val="00DD01E5"/>
    <w:rsid w:val="00DD0496"/>
    <w:rsid w:val="00DD0B59"/>
    <w:rsid w:val="00DD0F43"/>
    <w:rsid w:val="00DD11C3"/>
    <w:rsid w:val="00DD15A7"/>
    <w:rsid w:val="00DD15C2"/>
    <w:rsid w:val="00DD3D33"/>
    <w:rsid w:val="00DD3F9C"/>
    <w:rsid w:val="00DD6562"/>
    <w:rsid w:val="00DD7B10"/>
    <w:rsid w:val="00DE03CC"/>
    <w:rsid w:val="00DE446C"/>
    <w:rsid w:val="00DE572E"/>
    <w:rsid w:val="00DE655D"/>
    <w:rsid w:val="00DE681B"/>
    <w:rsid w:val="00DE797F"/>
    <w:rsid w:val="00DF1E08"/>
    <w:rsid w:val="00DF213B"/>
    <w:rsid w:val="00DF232D"/>
    <w:rsid w:val="00DF367D"/>
    <w:rsid w:val="00DF36DD"/>
    <w:rsid w:val="00DF5B83"/>
    <w:rsid w:val="00E019E8"/>
    <w:rsid w:val="00E03240"/>
    <w:rsid w:val="00E04952"/>
    <w:rsid w:val="00E0622D"/>
    <w:rsid w:val="00E07052"/>
    <w:rsid w:val="00E103E4"/>
    <w:rsid w:val="00E10D9D"/>
    <w:rsid w:val="00E13521"/>
    <w:rsid w:val="00E1397D"/>
    <w:rsid w:val="00E149C5"/>
    <w:rsid w:val="00E16F39"/>
    <w:rsid w:val="00E17A08"/>
    <w:rsid w:val="00E203A6"/>
    <w:rsid w:val="00E22912"/>
    <w:rsid w:val="00E234CD"/>
    <w:rsid w:val="00E23764"/>
    <w:rsid w:val="00E23E5A"/>
    <w:rsid w:val="00E25ADB"/>
    <w:rsid w:val="00E26D24"/>
    <w:rsid w:val="00E275AF"/>
    <w:rsid w:val="00E27A85"/>
    <w:rsid w:val="00E3280D"/>
    <w:rsid w:val="00E34122"/>
    <w:rsid w:val="00E36163"/>
    <w:rsid w:val="00E36196"/>
    <w:rsid w:val="00E42B11"/>
    <w:rsid w:val="00E44339"/>
    <w:rsid w:val="00E451E6"/>
    <w:rsid w:val="00E452B4"/>
    <w:rsid w:val="00E45479"/>
    <w:rsid w:val="00E47DB3"/>
    <w:rsid w:val="00E5049D"/>
    <w:rsid w:val="00E52032"/>
    <w:rsid w:val="00E53222"/>
    <w:rsid w:val="00E549C9"/>
    <w:rsid w:val="00E60176"/>
    <w:rsid w:val="00E6316A"/>
    <w:rsid w:val="00E63191"/>
    <w:rsid w:val="00E636E2"/>
    <w:rsid w:val="00E672A7"/>
    <w:rsid w:val="00E73374"/>
    <w:rsid w:val="00E748CE"/>
    <w:rsid w:val="00E76737"/>
    <w:rsid w:val="00E807C6"/>
    <w:rsid w:val="00E808EA"/>
    <w:rsid w:val="00E80B77"/>
    <w:rsid w:val="00E82C6E"/>
    <w:rsid w:val="00E879A5"/>
    <w:rsid w:val="00E90FA3"/>
    <w:rsid w:val="00E9270C"/>
    <w:rsid w:val="00E936E7"/>
    <w:rsid w:val="00E97A1A"/>
    <w:rsid w:val="00EA13BC"/>
    <w:rsid w:val="00EA238B"/>
    <w:rsid w:val="00EA2F2A"/>
    <w:rsid w:val="00EA5968"/>
    <w:rsid w:val="00EA5B91"/>
    <w:rsid w:val="00EA5E6E"/>
    <w:rsid w:val="00EA5F2F"/>
    <w:rsid w:val="00EA7657"/>
    <w:rsid w:val="00EB24CB"/>
    <w:rsid w:val="00EB251F"/>
    <w:rsid w:val="00EB3162"/>
    <w:rsid w:val="00EB5DB6"/>
    <w:rsid w:val="00EC0976"/>
    <w:rsid w:val="00EC226E"/>
    <w:rsid w:val="00ED1B89"/>
    <w:rsid w:val="00ED2D32"/>
    <w:rsid w:val="00ED35B3"/>
    <w:rsid w:val="00ED7E98"/>
    <w:rsid w:val="00ED7F27"/>
    <w:rsid w:val="00EE301F"/>
    <w:rsid w:val="00EE5CE5"/>
    <w:rsid w:val="00EF0A07"/>
    <w:rsid w:val="00EF0ADF"/>
    <w:rsid w:val="00EF2D73"/>
    <w:rsid w:val="00EF45CC"/>
    <w:rsid w:val="00EF4630"/>
    <w:rsid w:val="00EF5217"/>
    <w:rsid w:val="00EF55B2"/>
    <w:rsid w:val="00EF6A43"/>
    <w:rsid w:val="00EF7778"/>
    <w:rsid w:val="00EF7950"/>
    <w:rsid w:val="00EF7CA6"/>
    <w:rsid w:val="00F00078"/>
    <w:rsid w:val="00F011EA"/>
    <w:rsid w:val="00F02ABB"/>
    <w:rsid w:val="00F06C40"/>
    <w:rsid w:val="00F079D6"/>
    <w:rsid w:val="00F07EC1"/>
    <w:rsid w:val="00F1129F"/>
    <w:rsid w:val="00F12D5C"/>
    <w:rsid w:val="00F143EC"/>
    <w:rsid w:val="00F20895"/>
    <w:rsid w:val="00F23292"/>
    <w:rsid w:val="00F234EA"/>
    <w:rsid w:val="00F25E32"/>
    <w:rsid w:val="00F264BC"/>
    <w:rsid w:val="00F26A46"/>
    <w:rsid w:val="00F26B2E"/>
    <w:rsid w:val="00F270F1"/>
    <w:rsid w:val="00F2749B"/>
    <w:rsid w:val="00F33ADB"/>
    <w:rsid w:val="00F341C1"/>
    <w:rsid w:val="00F35F53"/>
    <w:rsid w:val="00F4125E"/>
    <w:rsid w:val="00F43F63"/>
    <w:rsid w:val="00F47D69"/>
    <w:rsid w:val="00F50672"/>
    <w:rsid w:val="00F50BA7"/>
    <w:rsid w:val="00F5110B"/>
    <w:rsid w:val="00F52A00"/>
    <w:rsid w:val="00F52C03"/>
    <w:rsid w:val="00F55980"/>
    <w:rsid w:val="00F55B2C"/>
    <w:rsid w:val="00F56672"/>
    <w:rsid w:val="00F57A0D"/>
    <w:rsid w:val="00F60241"/>
    <w:rsid w:val="00F60C60"/>
    <w:rsid w:val="00F6376A"/>
    <w:rsid w:val="00F67C3B"/>
    <w:rsid w:val="00F730BD"/>
    <w:rsid w:val="00F736A8"/>
    <w:rsid w:val="00F749B9"/>
    <w:rsid w:val="00F77194"/>
    <w:rsid w:val="00F80579"/>
    <w:rsid w:val="00F81F22"/>
    <w:rsid w:val="00F8335F"/>
    <w:rsid w:val="00F8372F"/>
    <w:rsid w:val="00F868B6"/>
    <w:rsid w:val="00F86E96"/>
    <w:rsid w:val="00F87DE4"/>
    <w:rsid w:val="00F90118"/>
    <w:rsid w:val="00F91A16"/>
    <w:rsid w:val="00F93682"/>
    <w:rsid w:val="00F96483"/>
    <w:rsid w:val="00F9726C"/>
    <w:rsid w:val="00FA0A37"/>
    <w:rsid w:val="00FA0F7E"/>
    <w:rsid w:val="00FA2D4E"/>
    <w:rsid w:val="00FA5978"/>
    <w:rsid w:val="00FB01E6"/>
    <w:rsid w:val="00FB2E17"/>
    <w:rsid w:val="00FB4448"/>
    <w:rsid w:val="00FB5A7A"/>
    <w:rsid w:val="00FB6DC7"/>
    <w:rsid w:val="00FB7A66"/>
    <w:rsid w:val="00FB7FDB"/>
    <w:rsid w:val="00FC1BE0"/>
    <w:rsid w:val="00FC4B4F"/>
    <w:rsid w:val="00FD1ADD"/>
    <w:rsid w:val="00FD1C90"/>
    <w:rsid w:val="00FD506E"/>
    <w:rsid w:val="00FD6386"/>
    <w:rsid w:val="00FD69FD"/>
    <w:rsid w:val="00FD7E3D"/>
    <w:rsid w:val="00FE335A"/>
    <w:rsid w:val="00FE39A8"/>
    <w:rsid w:val="00FE4C81"/>
    <w:rsid w:val="00FE4D94"/>
    <w:rsid w:val="00FE5377"/>
    <w:rsid w:val="00FE5C67"/>
    <w:rsid w:val="00FF41C9"/>
    <w:rsid w:val="00FF4F64"/>
    <w:rsid w:val="00FF67B0"/>
    <w:rsid w:val="00FF7910"/>
    <w:rsid w:val="00FF7A72"/>
    <w:rsid w:val="023E7089"/>
    <w:rsid w:val="0353284C"/>
    <w:rsid w:val="044E39CC"/>
    <w:rsid w:val="04707A05"/>
    <w:rsid w:val="05394611"/>
    <w:rsid w:val="07146D98"/>
    <w:rsid w:val="08244B5D"/>
    <w:rsid w:val="09281D4A"/>
    <w:rsid w:val="09D8569A"/>
    <w:rsid w:val="0AA11C2F"/>
    <w:rsid w:val="0AE604FB"/>
    <w:rsid w:val="0B141B9A"/>
    <w:rsid w:val="0C623E33"/>
    <w:rsid w:val="0E045665"/>
    <w:rsid w:val="0EC461A7"/>
    <w:rsid w:val="0FB3011A"/>
    <w:rsid w:val="0FF820C5"/>
    <w:rsid w:val="113D1702"/>
    <w:rsid w:val="127E32CB"/>
    <w:rsid w:val="129965AA"/>
    <w:rsid w:val="137838E4"/>
    <w:rsid w:val="145F767A"/>
    <w:rsid w:val="14AF3F01"/>
    <w:rsid w:val="15B52C34"/>
    <w:rsid w:val="16A53FAC"/>
    <w:rsid w:val="16BC643E"/>
    <w:rsid w:val="16CF31EC"/>
    <w:rsid w:val="17CB69C5"/>
    <w:rsid w:val="1B8D0799"/>
    <w:rsid w:val="1BDA0A1B"/>
    <w:rsid w:val="1CA44D58"/>
    <w:rsid w:val="1CA8424C"/>
    <w:rsid w:val="1DA659EE"/>
    <w:rsid w:val="1EED3D92"/>
    <w:rsid w:val="20001849"/>
    <w:rsid w:val="205A5511"/>
    <w:rsid w:val="21E8448D"/>
    <w:rsid w:val="23DB3292"/>
    <w:rsid w:val="270E6088"/>
    <w:rsid w:val="2C2004DF"/>
    <w:rsid w:val="2CD54282"/>
    <w:rsid w:val="2CD71E4E"/>
    <w:rsid w:val="2ED72DFF"/>
    <w:rsid w:val="2F5C2A61"/>
    <w:rsid w:val="301300FC"/>
    <w:rsid w:val="301D32F0"/>
    <w:rsid w:val="30290B6B"/>
    <w:rsid w:val="306F385A"/>
    <w:rsid w:val="30A4114A"/>
    <w:rsid w:val="34CC7F0B"/>
    <w:rsid w:val="3529094E"/>
    <w:rsid w:val="352A044D"/>
    <w:rsid w:val="35CB4DB2"/>
    <w:rsid w:val="39745D08"/>
    <w:rsid w:val="39A55E85"/>
    <w:rsid w:val="39AC3ED5"/>
    <w:rsid w:val="3AEF52A6"/>
    <w:rsid w:val="3C7631E9"/>
    <w:rsid w:val="3EA52A93"/>
    <w:rsid w:val="40986C1D"/>
    <w:rsid w:val="40A463C8"/>
    <w:rsid w:val="40DA3E56"/>
    <w:rsid w:val="420E661F"/>
    <w:rsid w:val="426F15FA"/>
    <w:rsid w:val="449B682F"/>
    <w:rsid w:val="4585533A"/>
    <w:rsid w:val="4709796B"/>
    <w:rsid w:val="4710343C"/>
    <w:rsid w:val="471D6816"/>
    <w:rsid w:val="48C731CC"/>
    <w:rsid w:val="48EC5784"/>
    <w:rsid w:val="4B08477A"/>
    <w:rsid w:val="4E397267"/>
    <w:rsid w:val="4E771BE8"/>
    <w:rsid w:val="4EA24CE7"/>
    <w:rsid w:val="4F2A428A"/>
    <w:rsid w:val="4F8E6FA6"/>
    <w:rsid w:val="4FD76205"/>
    <w:rsid w:val="508F088D"/>
    <w:rsid w:val="51772F58"/>
    <w:rsid w:val="52DC4353"/>
    <w:rsid w:val="53337A35"/>
    <w:rsid w:val="541728AD"/>
    <w:rsid w:val="542F3CC0"/>
    <w:rsid w:val="54B03669"/>
    <w:rsid w:val="551D545E"/>
    <w:rsid w:val="556C0945"/>
    <w:rsid w:val="5680581E"/>
    <w:rsid w:val="56B5409C"/>
    <w:rsid w:val="570D468E"/>
    <w:rsid w:val="58275C76"/>
    <w:rsid w:val="59586272"/>
    <w:rsid w:val="597128E1"/>
    <w:rsid w:val="5BC0189C"/>
    <w:rsid w:val="5E0A7A36"/>
    <w:rsid w:val="5E1B6462"/>
    <w:rsid w:val="5F3C4E21"/>
    <w:rsid w:val="60863DAE"/>
    <w:rsid w:val="60885401"/>
    <w:rsid w:val="612D72F3"/>
    <w:rsid w:val="6138249B"/>
    <w:rsid w:val="6175705F"/>
    <w:rsid w:val="62C33B7E"/>
    <w:rsid w:val="62DE6011"/>
    <w:rsid w:val="630E7992"/>
    <w:rsid w:val="64D17D40"/>
    <w:rsid w:val="64DC23F0"/>
    <w:rsid w:val="655D08B2"/>
    <w:rsid w:val="659F411B"/>
    <w:rsid w:val="66475C54"/>
    <w:rsid w:val="687319CB"/>
    <w:rsid w:val="69C80865"/>
    <w:rsid w:val="6A841547"/>
    <w:rsid w:val="6B235324"/>
    <w:rsid w:val="6D814526"/>
    <w:rsid w:val="6D983849"/>
    <w:rsid w:val="6DF94C65"/>
    <w:rsid w:val="6EF909F9"/>
    <w:rsid w:val="6F2A71DD"/>
    <w:rsid w:val="6F9104A5"/>
    <w:rsid w:val="6FFF21FF"/>
    <w:rsid w:val="70DD2808"/>
    <w:rsid w:val="70EE7083"/>
    <w:rsid w:val="7239539F"/>
    <w:rsid w:val="72C71DA1"/>
    <w:rsid w:val="72D46F38"/>
    <w:rsid w:val="73321A5F"/>
    <w:rsid w:val="741661E7"/>
    <w:rsid w:val="742031F9"/>
    <w:rsid w:val="74473C79"/>
    <w:rsid w:val="74A128AD"/>
    <w:rsid w:val="7556718C"/>
    <w:rsid w:val="758D6353"/>
    <w:rsid w:val="76A42771"/>
    <w:rsid w:val="7A367C5D"/>
    <w:rsid w:val="7B7F79CF"/>
    <w:rsid w:val="7C1C102D"/>
    <w:rsid w:val="7C66121F"/>
    <w:rsid w:val="7CBA1BD9"/>
    <w:rsid w:val="7DE16C88"/>
    <w:rsid w:val="7EA3236C"/>
    <w:rsid w:val="7FC64EC6"/>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9" w:semiHidden="0" w:name="heading 4"/>
    <w:lsdException w:qFormat="1" w:unhideWhenUsed="0"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iPriority="0"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99"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nhideWhenUsed="0" w:uiPriority="0" w:semiHidden="0"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nhideWhenUsed="0" w:uiPriority="0" w:semiHidden="0"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9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link w:val="72"/>
    <w:qFormat/>
    <w:uiPriority w:val="0"/>
    <w:pPr>
      <w:keepNext/>
      <w:keepLines/>
      <w:spacing w:before="340" w:after="330" w:line="578" w:lineRule="auto"/>
      <w:outlineLvl w:val="0"/>
    </w:pPr>
    <w:rPr>
      <w:rFonts w:eastAsia="仿宋"/>
      <w:b/>
      <w:kern w:val="44"/>
      <w:sz w:val="44"/>
      <w:szCs w:val="20"/>
    </w:rPr>
  </w:style>
  <w:style w:type="paragraph" w:styleId="4">
    <w:name w:val="heading 2"/>
    <w:basedOn w:val="1"/>
    <w:next w:val="1"/>
    <w:link w:val="73"/>
    <w:qFormat/>
    <w:uiPriority w:val="0"/>
    <w:pPr>
      <w:keepNext/>
      <w:keepLines/>
      <w:spacing w:before="260" w:after="260" w:line="416" w:lineRule="auto"/>
      <w:outlineLvl w:val="1"/>
    </w:pPr>
    <w:rPr>
      <w:rFonts w:ascii="Calibri Light" w:hAnsi="Calibri Light" w:eastAsia="仿宋"/>
      <w:b/>
      <w:kern w:val="0"/>
      <w:sz w:val="28"/>
      <w:szCs w:val="20"/>
    </w:rPr>
  </w:style>
  <w:style w:type="paragraph" w:styleId="5">
    <w:name w:val="heading 3"/>
    <w:basedOn w:val="1"/>
    <w:next w:val="1"/>
    <w:link w:val="74"/>
    <w:qFormat/>
    <w:uiPriority w:val="0"/>
    <w:pPr>
      <w:keepNext/>
      <w:keepLines/>
      <w:spacing w:before="260" w:after="260" w:line="412" w:lineRule="auto"/>
      <w:outlineLvl w:val="2"/>
    </w:pPr>
    <w:rPr>
      <w:b/>
      <w:kern w:val="0"/>
      <w:sz w:val="32"/>
      <w:szCs w:val="20"/>
    </w:rPr>
  </w:style>
  <w:style w:type="paragraph" w:styleId="6">
    <w:name w:val="heading 4"/>
    <w:basedOn w:val="1"/>
    <w:next w:val="1"/>
    <w:link w:val="75"/>
    <w:qFormat/>
    <w:uiPriority w:val="9"/>
    <w:pPr>
      <w:keepNext/>
      <w:keepLines/>
      <w:spacing w:before="280" w:after="290" w:line="376" w:lineRule="auto"/>
      <w:outlineLvl w:val="3"/>
    </w:pPr>
    <w:rPr>
      <w:rFonts w:ascii="等线 Light" w:hAnsi="等线 Light" w:eastAsia="等线 Light"/>
      <w:b/>
      <w:bCs/>
      <w:sz w:val="28"/>
      <w:szCs w:val="28"/>
    </w:rPr>
  </w:style>
  <w:style w:type="paragraph" w:styleId="7">
    <w:name w:val="heading 5"/>
    <w:basedOn w:val="1"/>
    <w:next w:val="1"/>
    <w:link w:val="76"/>
    <w:qFormat/>
    <w:uiPriority w:val="9"/>
    <w:pPr>
      <w:keepNext/>
      <w:keepLines/>
      <w:spacing w:before="280" w:after="290" w:line="376" w:lineRule="auto"/>
      <w:jc w:val="left"/>
      <w:outlineLvl w:val="4"/>
    </w:pPr>
    <w:rPr>
      <w:rFonts w:ascii="MingLiU_HKSCS" w:hAnsi="MingLiU_HKSCS" w:eastAsia="MingLiU_HKSCS" w:cs="MingLiU_HKSCS"/>
      <w:b/>
      <w:bCs/>
      <w:color w:val="000000"/>
      <w:kern w:val="0"/>
      <w:sz w:val="28"/>
      <w:szCs w:val="28"/>
      <w:lang w:val="zh-CN" w:bidi="zh-CN"/>
    </w:rPr>
  </w:style>
  <w:style w:type="character" w:default="1" w:styleId="19">
    <w:name w:val="Default Paragraph Font"/>
    <w:qFormat/>
    <w:uiPriority w:val="0"/>
    <w:rPr>
      <w:rFonts w:ascii="Calibri" w:hAnsi="Calibri" w:eastAsia="宋体" w:cs="Times New Roman"/>
    </w:rPr>
  </w:style>
  <w:style w:type="table" w:default="1" w:styleId="17">
    <w:name w:val="Normal Table"/>
    <w:qFormat/>
    <w:uiPriority w:val="0"/>
    <w:rPr>
      <w:rFonts w:ascii="Calibri" w:hAnsi="Calibri" w:eastAsia="宋体" w:cs="Times New Roman"/>
    </w:rPr>
    <w:tblPr>
      <w:tblCellMar>
        <w:top w:w="0" w:type="dxa"/>
        <w:left w:w="108" w:type="dxa"/>
        <w:bottom w:w="0" w:type="dxa"/>
        <w:right w:w="108" w:type="dxa"/>
      </w:tblCellMar>
    </w:tblPr>
  </w:style>
  <w:style w:type="paragraph" w:styleId="2">
    <w:name w:val="Normal Indent"/>
    <w:basedOn w:val="1"/>
    <w:unhideWhenUsed/>
    <w:qFormat/>
    <w:uiPriority w:val="0"/>
    <w:pPr>
      <w:adjustRightInd w:val="0"/>
      <w:spacing w:line="360" w:lineRule="auto"/>
      <w:ind w:firstLine="420"/>
      <w:textAlignment w:val="baseline"/>
    </w:pPr>
    <w:rPr>
      <w:rFonts w:ascii="Calibri" w:hAnsi="Calibri" w:eastAsia="宋体" w:cs="Times New Roman"/>
      <w:kern w:val="0"/>
      <w:sz w:val="24"/>
    </w:rPr>
  </w:style>
  <w:style w:type="paragraph" w:styleId="8">
    <w:name w:val="Document Map"/>
    <w:basedOn w:val="1"/>
    <w:link w:val="77"/>
    <w:unhideWhenUsed/>
    <w:qFormat/>
    <w:uiPriority w:val="99"/>
    <w:pPr>
      <w:jc w:val="left"/>
    </w:pPr>
    <w:rPr>
      <w:rFonts w:ascii="宋体" w:hAnsi="MingLiU_HKSCS" w:cs="MingLiU_HKSCS"/>
      <w:color w:val="000000"/>
      <w:kern w:val="0"/>
      <w:sz w:val="16"/>
      <w:szCs w:val="16"/>
      <w:lang w:val="zh-CN" w:bidi="zh-CN"/>
    </w:rPr>
  </w:style>
  <w:style w:type="paragraph" w:styleId="9">
    <w:name w:val="annotation text"/>
    <w:basedOn w:val="1"/>
    <w:link w:val="78"/>
    <w:qFormat/>
    <w:uiPriority w:val="0"/>
    <w:pPr>
      <w:jc w:val="left"/>
    </w:pPr>
    <w:rPr>
      <w:kern w:val="0"/>
      <w:sz w:val="24"/>
      <w:szCs w:val="20"/>
    </w:rPr>
  </w:style>
  <w:style w:type="paragraph" w:styleId="10">
    <w:name w:val="Body Text"/>
    <w:basedOn w:val="1"/>
    <w:link w:val="79"/>
    <w:qFormat/>
    <w:uiPriority w:val="0"/>
    <w:pPr>
      <w:widowControl/>
      <w:spacing w:before="180" w:after="180"/>
      <w:jc w:val="left"/>
    </w:pPr>
    <w:rPr>
      <w:rFonts w:ascii="Cambria" w:hAnsi="Cambria"/>
      <w:kern w:val="0"/>
      <w:sz w:val="24"/>
      <w:lang w:val="en" w:eastAsia="en-US"/>
    </w:rPr>
  </w:style>
  <w:style w:type="paragraph" w:styleId="11">
    <w:name w:val="Balloon Text"/>
    <w:basedOn w:val="1"/>
    <w:link w:val="80"/>
    <w:qFormat/>
    <w:uiPriority w:val="0"/>
    <w:rPr>
      <w:kern w:val="0"/>
      <w:sz w:val="18"/>
      <w:szCs w:val="20"/>
    </w:rPr>
  </w:style>
  <w:style w:type="paragraph" w:styleId="12">
    <w:name w:val="footer"/>
    <w:basedOn w:val="1"/>
    <w:link w:val="81"/>
    <w:qFormat/>
    <w:uiPriority w:val="0"/>
    <w:pPr>
      <w:tabs>
        <w:tab w:val="center" w:pos="4153"/>
        <w:tab w:val="right" w:pos="8306"/>
      </w:tabs>
      <w:snapToGrid w:val="0"/>
      <w:jc w:val="left"/>
    </w:pPr>
    <w:rPr>
      <w:kern w:val="0"/>
      <w:sz w:val="18"/>
      <w:szCs w:val="20"/>
    </w:rPr>
  </w:style>
  <w:style w:type="paragraph" w:styleId="13">
    <w:name w:val="header"/>
    <w:basedOn w:val="1"/>
    <w:link w:val="82"/>
    <w:qFormat/>
    <w:uiPriority w:val="0"/>
    <w:pPr>
      <w:pBdr>
        <w:bottom w:val="single" w:color="auto" w:sz="6" w:space="1"/>
      </w:pBdr>
      <w:tabs>
        <w:tab w:val="center" w:pos="4153"/>
        <w:tab w:val="right" w:pos="8306"/>
      </w:tabs>
      <w:snapToGrid w:val="0"/>
      <w:jc w:val="center"/>
    </w:pPr>
    <w:rPr>
      <w:kern w:val="0"/>
      <w:sz w:val="18"/>
      <w:szCs w:val="20"/>
    </w:rPr>
  </w:style>
  <w:style w:type="paragraph" w:styleId="14">
    <w:name w:val="Normal (Web)"/>
    <w:basedOn w:val="1"/>
    <w:qFormat/>
    <w:uiPriority w:val="0"/>
    <w:pPr>
      <w:widowControl/>
      <w:spacing w:before="100" w:beforeAutospacing="1" w:after="100" w:afterAutospacing="1"/>
      <w:jc w:val="left"/>
    </w:pPr>
    <w:rPr>
      <w:rFonts w:ascii="宋体" w:hAnsi="宋体" w:eastAsia="宋体" w:cs="宋体"/>
      <w:kern w:val="0"/>
      <w:sz w:val="24"/>
    </w:rPr>
  </w:style>
  <w:style w:type="paragraph" w:styleId="15">
    <w:name w:val="Title"/>
    <w:basedOn w:val="1"/>
    <w:next w:val="1"/>
    <w:link w:val="83"/>
    <w:qFormat/>
    <w:uiPriority w:val="0"/>
    <w:pPr>
      <w:spacing w:before="240" w:after="60"/>
      <w:jc w:val="center"/>
      <w:outlineLvl w:val="0"/>
    </w:pPr>
    <w:rPr>
      <w:rFonts w:ascii="Calibri Light" w:hAnsi="Calibri Light" w:eastAsia="黑体"/>
      <w:b/>
      <w:kern w:val="0"/>
      <w:sz w:val="32"/>
      <w:szCs w:val="20"/>
    </w:rPr>
  </w:style>
  <w:style w:type="paragraph" w:styleId="16">
    <w:name w:val="annotation subject"/>
    <w:basedOn w:val="9"/>
    <w:next w:val="9"/>
    <w:link w:val="84"/>
    <w:qFormat/>
    <w:uiPriority w:val="0"/>
    <w:rPr>
      <w:b/>
    </w:rPr>
  </w:style>
  <w:style w:type="table" w:styleId="18">
    <w:name w:val="Table Grid"/>
    <w:basedOn w:val="17"/>
    <w:qFormat/>
    <w:uiPriority w:val="99"/>
    <w:rPr>
      <w:rFonts w:ascii="Calibri" w:hAnsi="Calibri"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0">
    <w:name w:val="Strong"/>
    <w:qFormat/>
    <w:uiPriority w:val="22"/>
    <w:rPr>
      <w:b/>
    </w:rPr>
  </w:style>
  <w:style w:type="character" w:styleId="21">
    <w:name w:val="Hyperlink"/>
    <w:qFormat/>
    <w:uiPriority w:val="0"/>
    <w:rPr>
      <w:color w:val="0066CC"/>
      <w:u w:val="single"/>
    </w:rPr>
  </w:style>
  <w:style w:type="character" w:styleId="22">
    <w:name w:val="annotation reference"/>
    <w:qFormat/>
    <w:uiPriority w:val="99"/>
    <w:rPr>
      <w:rFonts w:ascii="Calibri" w:hAnsi="Calibri" w:eastAsia="宋体" w:cs="Times New Roman"/>
      <w:sz w:val="21"/>
    </w:rPr>
  </w:style>
  <w:style w:type="paragraph" w:customStyle="1" w:styleId="23">
    <w:name w:val="正文文本 (7)1"/>
    <w:basedOn w:val="1"/>
    <w:link w:val="92"/>
    <w:qFormat/>
    <w:uiPriority w:val="0"/>
    <w:pPr>
      <w:shd w:val="clear" w:color="auto" w:fill="FFFFFF"/>
      <w:spacing w:before="3360" w:after="360" w:line="0" w:lineRule="atLeast"/>
      <w:jc w:val="left"/>
    </w:pPr>
    <w:rPr>
      <w:rFonts w:eastAsia="Calibri" w:cs="Calibri"/>
      <w:spacing w:val="-70"/>
      <w:w w:val="40"/>
      <w:kern w:val="0"/>
      <w:sz w:val="148"/>
      <w:szCs w:val="148"/>
      <w:lang w:eastAsia="en-US" w:bidi="en-US"/>
    </w:rPr>
  </w:style>
  <w:style w:type="paragraph" w:customStyle="1" w:styleId="24">
    <w:name w:val="图片标题 (4)"/>
    <w:basedOn w:val="1"/>
    <w:link w:val="98"/>
    <w:qFormat/>
    <w:uiPriority w:val="0"/>
    <w:pPr>
      <w:shd w:val="clear" w:color="auto" w:fill="FFFFFF"/>
      <w:spacing w:line="0" w:lineRule="atLeast"/>
      <w:jc w:val="left"/>
    </w:pPr>
    <w:rPr>
      <w:rFonts w:ascii="MingLiU" w:hAnsi="MingLiU" w:eastAsia="MingLiU"/>
      <w:kern w:val="0"/>
      <w:sz w:val="26"/>
      <w:szCs w:val="26"/>
    </w:rPr>
  </w:style>
  <w:style w:type="paragraph" w:customStyle="1" w:styleId="25">
    <w:name w:val="标题 #3"/>
    <w:basedOn w:val="1"/>
    <w:link w:val="99"/>
    <w:qFormat/>
    <w:uiPriority w:val="0"/>
    <w:pPr>
      <w:shd w:val="clear" w:color="auto" w:fill="FFFFFF"/>
      <w:spacing w:before="480" w:after="600" w:line="0" w:lineRule="atLeast"/>
      <w:ind w:hanging="460"/>
      <w:jc w:val="distribute"/>
      <w:outlineLvl w:val="2"/>
    </w:pPr>
    <w:rPr>
      <w:rFonts w:ascii="MingLiU" w:hAnsi="MingLiU" w:eastAsia="MingLiU"/>
      <w:kern w:val="0"/>
      <w:sz w:val="32"/>
      <w:szCs w:val="32"/>
    </w:rPr>
  </w:style>
  <w:style w:type="paragraph" w:customStyle="1" w:styleId="26">
    <w:name w:val="正文文本 (8)1"/>
    <w:basedOn w:val="1"/>
    <w:link w:val="102"/>
    <w:qFormat/>
    <w:uiPriority w:val="0"/>
    <w:pPr>
      <w:shd w:val="clear" w:color="auto" w:fill="FFFFFF"/>
      <w:spacing w:before="360" w:after="360" w:line="0" w:lineRule="atLeast"/>
      <w:jc w:val="left"/>
    </w:pPr>
    <w:rPr>
      <w:rFonts w:ascii="Gulim" w:hAnsi="Gulim" w:eastAsia="Gulim" w:cs="Gulim"/>
      <w:spacing w:val="-150"/>
      <w:kern w:val="0"/>
      <w:sz w:val="106"/>
      <w:szCs w:val="106"/>
      <w:lang w:eastAsia="en-US" w:bidi="en-US"/>
    </w:rPr>
  </w:style>
  <w:style w:type="paragraph" w:customStyle="1" w:styleId="27">
    <w:name w:val="正文文本 (10)"/>
    <w:basedOn w:val="1"/>
    <w:link w:val="112"/>
    <w:qFormat/>
    <w:uiPriority w:val="0"/>
    <w:pPr>
      <w:shd w:val="clear" w:color="auto" w:fill="FFFFFF"/>
      <w:spacing w:line="619" w:lineRule="exact"/>
      <w:jc w:val="left"/>
    </w:pPr>
    <w:rPr>
      <w:rFonts w:ascii="MingLiU" w:hAnsi="MingLiU" w:eastAsia="MingLiU" w:cs="MingLiU"/>
      <w:kern w:val="0"/>
      <w:sz w:val="26"/>
      <w:szCs w:val="26"/>
      <w:lang w:eastAsia="en-US" w:bidi="en-US"/>
    </w:rPr>
  </w:style>
  <w:style w:type="paragraph" w:customStyle="1" w:styleId="28">
    <w:name w:val="正文文本 (3)"/>
    <w:basedOn w:val="1"/>
    <w:link w:val="120"/>
    <w:qFormat/>
    <w:uiPriority w:val="0"/>
    <w:pPr>
      <w:shd w:val="clear" w:color="auto" w:fill="FFFFFF"/>
      <w:spacing w:before="3180" w:line="0" w:lineRule="atLeast"/>
      <w:jc w:val="left"/>
    </w:pPr>
    <w:rPr>
      <w:rFonts w:ascii="MingLiU" w:hAnsi="MingLiU" w:eastAsia="MingLiU"/>
      <w:kern w:val="0"/>
      <w:sz w:val="30"/>
      <w:szCs w:val="30"/>
    </w:rPr>
  </w:style>
  <w:style w:type="paragraph" w:customStyle="1" w:styleId="29">
    <w:name w:val="正文文本 (9)"/>
    <w:basedOn w:val="1"/>
    <w:link w:val="125"/>
    <w:qFormat/>
    <w:uiPriority w:val="0"/>
    <w:pPr>
      <w:shd w:val="clear" w:color="auto" w:fill="FFFFFF"/>
      <w:spacing w:line="624" w:lineRule="exact"/>
      <w:ind w:firstLine="640"/>
      <w:jc w:val="distribute"/>
    </w:pPr>
    <w:rPr>
      <w:rFonts w:ascii="MingLiU" w:hAnsi="MingLiU" w:eastAsia="MingLiU"/>
      <w:spacing w:val="-10"/>
      <w:kern w:val="0"/>
      <w:sz w:val="28"/>
      <w:szCs w:val="28"/>
    </w:rPr>
  </w:style>
  <w:style w:type="paragraph" w:customStyle="1" w:styleId="30">
    <w:name w:val="标题 #4 (3)"/>
    <w:basedOn w:val="1"/>
    <w:link w:val="127"/>
    <w:qFormat/>
    <w:uiPriority w:val="0"/>
    <w:pPr>
      <w:shd w:val="clear" w:color="auto" w:fill="FFFFFF"/>
      <w:spacing w:line="624" w:lineRule="exact"/>
      <w:jc w:val="left"/>
      <w:outlineLvl w:val="3"/>
    </w:pPr>
    <w:rPr>
      <w:rFonts w:ascii="MingLiU" w:hAnsi="MingLiU" w:eastAsia="MingLiU"/>
      <w:b/>
      <w:bCs/>
      <w:spacing w:val="-10"/>
      <w:kern w:val="0"/>
      <w:sz w:val="28"/>
      <w:szCs w:val="28"/>
    </w:rPr>
  </w:style>
  <w:style w:type="paragraph" w:customStyle="1" w:styleId="31">
    <w:name w:val="正文文本 (2)1"/>
    <w:basedOn w:val="1"/>
    <w:link w:val="129"/>
    <w:qFormat/>
    <w:uiPriority w:val="0"/>
    <w:pPr>
      <w:shd w:val="clear" w:color="auto" w:fill="FFFFFF"/>
      <w:spacing w:after="240" w:line="0" w:lineRule="atLeast"/>
      <w:ind w:hanging="460"/>
      <w:jc w:val="center"/>
    </w:pPr>
    <w:rPr>
      <w:rFonts w:ascii="MingLiU" w:hAnsi="MingLiU" w:eastAsia="MingLiU"/>
      <w:kern w:val="0"/>
      <w:sz w:val="26"/>
      <w:szCs w:val="26"/>
    </w:rPr>
  </w:style>
  <w:style w:type="paragraph" w:customStyle="1" w:styleId="32">
    <w:name w:val="表格标题"/>
    <w:basedOn w:val="1"/>
    <w:link w:val="145"/>
    <w:qFormat/>
    <w:uiPriority w:val="0"/>
    <w:pPr>
      <w:shd w:val="clear" w:color="auto" w:fill="FFFFFF"/>
      <w:spacing w:line="0" w:lineRule="atLeast"/>
      <w:jc w:val="left"/>
    </w:pPr>
    <w:rPr>
      <w:rFonts w:ascii="MingLiU" w:hAnsi="MingLiU" w:eastAsia="MingLiU"/>
      <w:kern w:val="0"/>
      <w:sz w:val="26"/>
      <w:szCs w:val="26"/>
    </w:rPr>
  </w:style>
  <w:style w:type="paragraph" w:customStyle="1" w:styleId="33">
    <w:name w:val="正文文本 (4)"/>
    <w:basedOn w:val="1"/>
    <w:link w:val="150"/>
    <w:qFormat/>
    <w:uiPriority w:val="0"/>
    <w:pPr>
      <w:shd w:val="clear" w:color="auto" w:fill="FFFFFF"/>
      <w:spacing w:line="624" w:lineRule="exact"/>
      <w:ind w:firstLine="600"/>
      <w:jc w:val="distribute"/>
    </w:pPr>
    <w:rPr>
      <w:rFonts w:ascii="MingLiU" w:hAnsi="MingLiU" w:eastAsia="MingLiU"/>
      <w:b/>
      <w:bCs/>
      <w:kern w:val="0"/>
      <w:sz w:val="26"/>
      <w:szCs w:val="26"/>
    </w:rPr>
  </w:style>
  <w:style w:type="paragraph" w:customStyle="1" w:styleId="34">
    <w:name w:val="正文文本 (5)"/>
    <w:basedOn w:val="1"/>
    <w:link w:val="151"/>
    <w:qFormat/>
    <w:uiPriority w:val="0"/>
    <w:pPr>
      <w:shd w:val="clear" w:color="auto" w:fill="FFFFFF"/>
      <w:spacing w:line="619" w:lineRule="exact"/>
      <w:ind w:hanging="460"/>
      <w:jc w:val="distribute"/>
    </w:pPr>
    <w:rPr>
      <w:rFonts w:ascii="MingLiU" w:hAnsi="MingLiU" w:eastAsia="MingLiU"/>
      <w:b/>
      <w:bCs/>
      <w:spacing w:val="-10"/>
      <w:kern w:val="0"/>
      <w:sz w:val="28"/>
      <w:szCs w:val="28"/>
    </w:rPr>
  </w:style>
  <w:style w:type="paragraph" w:customStyle="1" w:styleId="35">
    <w:name w:val="标题 #3 (2)"/>
    <w:basedOn w:val="1"/>
    <w:link w:val="159"/>
    <w:qFormat/>
    <w:uiPriority w:val="0"/>
    <w:pPr>
      <w:shd w:val="clear" w:color="auto" w:fill="FFFFFF"/>
      <w:spacing w:after="2160" w:line="0" w:lineRule="atLeast"/>
      <w:ind w:hanging="400"/>
      <w:jc w:val="distribute"/>
      <w:outlineLvl w:val="2"/>
    </w:pPr>
    <w:rPr>
      <w:rFonts w:ascii="MingLiU" w:hAnsi="MingLiU" w:eastAsia="MingLiU"/>
      <w:spacing w:val="-10"/>
      <w:kern w:val="0"/>
      <w:sz w:val="34"/>
      <w:szCs w:val="34"/>
    </w:rPr>
  </w:style>
  <w:style w:type="paragraph" w:customStyle="1" w:styleId="36">
    <w:name w:val="正文文本 (6)1"/>
    <w:basedOn w:val="1"/>
    <w:link w:val="160"/>
    <w:qFormat/>
    <w:uiPriority w:val="0"/>
    <w:pPr>
      <w:shd w:val="clear" w:color="auto" w:fill="FFFFFF"/>
      <w:spacing w:before="960" w:after="840" w:line="0" w:lineRule="atLeast"/>
      <w:jc w:val="distribute"/>
    </w:pPr>
    <w:rPr>
      <w:rFonts w:ascii="MingLiU" w:hAnsi="MingLiU" w:eastAsia="MingLiU"/>
      <w:spacing w:val="20"/>
      <w:kern w:val="0"/>
      <w:sz w:val="26"/>
      <w:szCs w:val="26"/>
    </w:rPr>
  </w:style>
  <w:style w:type="paragraph" w:customStyle="1" w:styleId="37">
    <w:name w:val="图片标题 (3)"/>
    <w:basedOn w:val="1"/>
    <w:link w:val="162"/>
    <w:qFormat/>
    <w:uiPriority w:val="0"/>
    <w:pPr>
      <w:shd w:val="clear" w:color="auto" w:fill="FFFFFF"/>
      <w:spacing w:line="0" w:lineRule="atLeast"/>
      <w:jc w:val="left"/>
    </w:pPr>
    <w:rPr>
      <w:rFonts w:ascii="MingLiU" w:hAnsi="MingLiU" w:eastAsia="MingLiU"/>
      <w:kern w:val="0"/>
      <w:sz w:val="15"/>
      <w:szCs w:val="15"/>
    </w:rPr>
  </w:style>
  <w:style w:type="paragraph" w:customStyle="1" w:styleId="38">
    <w:name w:val="正文文本 (12)1"/>
    <w:basedOn w:val="1"/>
    <w:link w:val="168"/>
    <w:qFormat/>
    <w:uiPriority w:val="0"/>
    <w:pPr>
      <w:shd w:val="clear" w:color="auto" w:fill="FFFFFF"/>
      <w:spacing w:after="600" w:line="288" w:lineRule="exact"/>
      <w:jc w:val="left"/>
    </w:pPr>
    <w:rPr>
      <w:rFonts w:ascii="MingLiU" w:hAnsi="MingLiU" w:eastAsia="MingLiU"/>
      <w:kern w:val="0"/>
      <w:sz w:val="20"/>
      <w:szCs w:val="20"/>
    </w:rPr>
  </w:style>
  <w:style w:type="paragraph" w:customStyle="1" w:styleId="39">
    <w:name w:val="标题 #1"/>
    <w:basedOn w:val="1"/>
    <w:link w:val="172"/>
    <w:qFormat/>
    <w:uiPriority w:val="0"/>
    <w:pPr>
      <w:shd w:val="clear" w:color="auto" w:fill="FFFFFF"/>
      <w:spacing w:after="3180" w:line="1186" w:lineRule="exact"/>
      <w:jc w:val="center"/>
      <w:outlineLvl w:val="0"/>
    </w:pPr>
    <w:rPr>
      <w:rFonts w:ascii="MingLiU" w:hAnsi="MingLiU" w:eastAsia="MingLiU"/>
      <w:kern w:val="0"/>
      <w:sz w:val="52"/>
      <w:szCs w:val="52"/>
    </w:rPr>
  </w:style>
  <w:style w:type="paragraph" w:customStyle="1" w:styleId="40">
    <w:name w:val="2-二级标题"/>
    <w:basedOn w:val="4"/>
    <w:link w:val="175"/>
    <w:qFormat/>
    <w:uiPriority w:val="0"/>
    <w:pPr>
      <w:adjustRightInd w:val="0"/>
      <w:snapToGrid w:val="0"/>
      <w:spacing w:before="0" w:after="0" w:line="240" w:lineRule="atLeast"/>
      <w:jc w:val="center"/>
    </w:pPr>
    <w:rPr>
      <w:rFonts w:ascii="黑体" w:hAnsi="黑体" w:eastAsia="黑体"/>
    </w:rPr>
  </w:style>
  <w:style w:type="paragraph" w:customStyle="1" w:styleId="41">
    <w:name w:val="页眉或页脚1"/>
    <w:basedOn w:val="1"/>
    <w:link w:val="180"/>
    <w:qFormat/>
    <w:uiPriority w:val="0"/>
    <w:pPr>
      <w:shd w:val="clear" w:color="auto" w:fill="FFFFFF"/>
      <w:spacing w:line="0" w:lineRule="atLeast"/>
      <w:jc w:val="left"/>
    </w:pPr>
    <w:rPr>
      <w:rFonts w:ascii="MingLiU" w:hAnsi="MingLiU" w:eastAsia="MingLiU"/>
      <w:kern w:val="0"/>
      <w:sz w:val="18"/>
      <w:szCs w:val="18"/>
    </w:rPr>
  </w:style>
  <w:style w:type="paragraph" w:customStyle="1" w:styleId="42">
    <w:name w:val="表格标题 (2)"/>
    <w:basedOn w:val="1"/>
    <w:link w:val="181"/>
    <w:qFormat/>
    <w:uiPriority w:val="0"/>
    <w:pPr>
      <w:shd w:val="clear" w:color="auto" w:fill="FFFFFF"/>
      <w:spacing w:line="0" w:lineRule="atLeast"/>
      <w:jc w:val="left"/>
    </w:pPr>
    <w:rPr>
      <w:rFonts w:ascii="MingLiU" w:hAnsi="MingLiU" w:eastAsia="MingLiU"/>
      <w:spacing w:val="-10"/>
      <w:kern w:val="0"/>
      <w:sz w:val="18"/>
      <w:szCs w:val="18"/>
    </w:rPr>
  </w:style>
  <w:style w:type="paragraph" w:customStyle="1" w:styleId="43">
    <w:name w:val="标题 #4"/>
    <w:basedOn w:val="1"/>
    <w:link w:val="183"/>
    <w:qFormat/>
    <w:uiPriority w:val="0"/>
    <w:pPr>
      <w:shd w:val="clear" w:color="auto" w:fill="FFFFFF"/>
      <w:spacing w:line="624" w:lineRule="exact"/>
      <w:jc w:val="distribute"/>
      <w:outlineLvl w:val="3"/>
    </w:pPr>
    <w:rPr>
      <w:rFonts w:ascii="MingLiU" w:hAnsi="MingLiU" w:eastAsia="MingLiU"/>
      <w:b/>
      <w:bCs/>
      <w:kern w:val="0"/>
      <w:sz w:val="26"/>
      <w:szCs w:val="26"/>
    </w:rPr>
  </w:style>
  <w:style w:type="paragraph" w:customStyle="1" w:styleId="44">
    <w:name w:val="表格标题 (4)"/>
    <w:basedOn w:val="1"/>
    <w:link w:val="189"/>
    <w:qFormat/>
    <w:uiPriority w:val="0"/>
    <w:pPr>
      <w:shd w:val="clear" w:color="auto" w:fill="FFFFFF"/>
      <w:spacing w:line="470" w:lineRule="exact"/>
      <w:ind w:hanging="420"/>
      <w:jc w:val="left"/>
    </w:pPr>
    <w:rPr>
      <w:rFonts w:ascii="MingLiU" w:hAnsi="MingLiU" w:eastAsia="MingLiU"/>
      <w:kern w:val="0"/>
      <w:sz w:val="20"/>
      <w:szCs w:val="20"/>
    </w:rPr>
  </w:style>
  <w:style w:type="paragraph" w:customStyle="1" w:styleId="45">
    <w:name w:val="5-内文"/>
    <w:basedOn w:val="1"/>
    <w:link w:val="193"/>
    <w:qFormat/>
    <w:uiPriority w:val="0"/>
    <w:pPr>
      <w:spacing w:beforeLines="25" w:afterLines="25" w:line="300" w:lineRule="auto"/>
      <w:ind w:firstLine="200" w:firstLineChars="200"/>
    </w:pPr>
    <w:rPr>
      <w:rFonts w:ascii="Calibri" w:hAnsi="Calibri" w:eastAsia="仿宋_GB2312"/>
      <w:kern w:val="0"/>
      <w:sz w:val="28"/>
      <w:szCs w:val="20"/>
    </w:rPr>
  </w:style>
  <w:style w:type="paragraph" w:customStyle="1" w:styleId="46">
    <w:name w:val="图片标题1"/>
    <w:basedOn w:val="1"/>
    <w:link w:val="197"/>
    <w:qFormat/>
    <w:uiPriority w:val="0"/>
    <w:pPr>
      <w:shd w:val="clear" w:color="auto" w:fill="FFFFFF"/>
      <w:spacing w:line="624" w:lineRule="exact"/>
      <w:jc w:val="distribute"/>
    </w:pPr>
    <w:rPr>
      <w:rFonts w:ascii="MingLiU" w:hAnsi="MingLiU" w:eastAsia="MingLiU" w:cs="MingLiU"/>
      <w:kern w:val="0"/>
      <w:sz w:val="26"/>
      <w:szCs w:val="26"/>
      <w:lang w:eastAsia="en-US" w:bidi="en-US"/>
    </w:rPr>
  </w:style>
  <w:style w:type="paragraph" w:customStyle="1" w:styleId="47">
    <w:name w:val="正文文本 (11)1"/>
    <w:basedOn w:val="1"/>
    <w:link w:val="203"/>
    <w:qFormat/>
    <w:uiPriority w:val="0"/>
    <w:pPr>
      <w:shd w:val="clear" w:color="auto" w:fill="FFFFFF"/>
      <w:spacing w:line="619" w:lineRule="exact"/>
      <w:jc w:val="left"/>
    </w:pPr>
    <w:rPr>
      <w:rFonts w:ascii="MingLiU" w:hAnsi="MingLiU" w:eastAsia="MingLiU" w:cs="MingLiU"/>
      <w:kern w:val="0"/>
      <w:sz w:val="26"/>
      <w:szCs w:val="26"/>
      <w:lang w:eastAsia="en-US" w:bidi="en-US"/>
    </w:rPr>
  </w:style>
  <w:style w:type="paragraph" w:customStyle="1" w:styleId="48">
    <w:name w:val="图片标题 (6)"/>
    <w:basedOn w:val="1"/>
    <w:link w:val="205"/>
    <w:qFormat/>
    <w:uiPriority w:val="0"/>
    <w:pPr>
      <w:shd w:val="clear" w:color="auto" w:fill="FFFFFF"/>
      <w:spacing w:line="0" w:lineRule="atLeast"/>
      <w:jc w:val="left"/>
    </w:pPr>
    <w:rPr>
      <w:rFonts w:ascii="MingLiU" w:hAnsi="MingLiU" w:eastAsia="MingLiU"/>
      <w:spacing w:val="10"/>
      <w:kern w:val="0"/>
      <w:sz w:val="18"/>
      <w:szCs w:val="18"/>
    </w:rPr>
  </w:style>
  <w:style w:type="paragraph" w:customStyle="1" w:styleId="49">
    <w:name w:val="图片标题 (2)"/>
    <w:basedOn w:val="1"/>
    <w:link w:val="216"/>
    <w:qFormat/>
    <w:uiPriority w:val="0"/>
    <w:pPr>
      <w:shd w:val="clear" w:color="auto" w:fill="FFFFFF"/>
      <w:spacing w:line="0" w:lineRule="atLeast"/>
      <w:jc w:val="left"/>
    </w:pPr>
    <w:rPr>
      <w:rFonts w:ascii="MingLiU" w:hAnsi="MingLiU" w:eastAsia="MingLiU"/>
      <w:b/>
      <w:bCs/>
      <w:spacing w:val="-10"/>
      <w:kern w:val="0"/>
      <w:sz w:val="28"/>
      <w:szCs w:val="28"/>
    </w:rPr>
  </w:style>
  <w:style w:type="paragraph" w:customStyle="1" w:styleId="50">
    <w:name w:val="标题 #2"/>
    <w:basedOn w:val="1"/>
    <w:link w:val="217"/>
    <w:qFormat/>
    <w:uiPriority w:val="0"/>
    <w:pPr>
      <w:shd w:val="clear" w:color="auto" w:fill="FFFFFF"/>
      <w:spacing w:after="900" w:line="0" w:lineRule="atLeast"/>
      <w:jc w:val="center"/>
      <w:outlineLvl w:val="1"/>
    </w:pPr>
    <w:rPr>
      <w:rFonts w:ascii="MingLiU" w:hAnsi="MingLiU" w:eastAsia="MingLiU"/>
      <w:kern w:val="0"/>
      <w:sz w:val="52"/>
      <w:szCs w:val="52"/>
    </w:rPr>
  </w:style>
  <w:style w:type="paragraph" w:customStyle="1" w:styleId="51">
    <w:name w:val="图片标题 (5)"/>
    <w:basedOn w:val="1"/>
    <w:link w:val="219"/>
    <w:qFormat/>
    <w:uiPriority w:val="0"/>
    <w:pPr>
      <w:shd w:val="clear" w:color="auto" w:fill="FFFFFF"/>
      <w:spacing w:line="0" w:lineRule="atLeast"/>
      <w:jc w:val="left"/>
    </w:pPr>
    <w:rPr>
      <w:rFonts w:ascii="MingLiU" w:hAnsi="MingLiU" w:eastAsia="MingLiU" w:cs="MingLiU"/>
      <w:kern w:val="0"/>
      <w:sz w:val="30"/>
      <w:szCs w:val="30"/>
      <w:lang w:eastAsia="en-US" w:bidi="en-US"/>
    </w:rPr>
  </w:style>
  <w:style w:type="paragraph" w:customStyle="1" w:styleId="52">
    <w:name w:val="标题 #4 (2)1"/>
    <w:basedOn w:val="1"/>
    <w:link w:val="232"/>
    <w:qFormat/>
    <w:uiPriority w:val="0"/>
    <w:pPr>
      <w:shd w:val="clear" w:color="auto" w:fill="FFFFFF"/>
      <w:spacing w:line="619" w:lineRule="exact"/>
      <w:jc w:val="distribute"/>
      <w:outlineLvl w:val="3"/>
    </w:pPr>
    <w:rPr>
      <w:rFonts w:ascii="MingLiU" w:hAnsi="MingLiU" w:eastAsia="MingLiU"/>
      <w:kern w:val="0"/>
      <w:sz w:val="26"/>
      <w:szCs w:val="26"/>
    </w:rPr>
  </w:style>
  <w:style w:type="paragraph" w:customStyle="1" w:styleId="53">
    <w:name w:val="彩色列表 - 着色 11"/>
    <w:basedOn w:val="1"/>
    <w:qFormat/>
    <w:uiPriority w:val="0"/>
    <w:pPr>
      <w:ind w:firstLine="420" w:firstLineChars="200"/>
    </w:pPr>
    <w:rPr>
      <w:rFonts w:ascii="Calibri" w:hAnsi="Calibri" w:eastAsia="宋体" w:cs="Times New Roman"/>
    </w:rPr>
  </w:style>
  <w:style w:type="paragraph" w:customStyle="1" w:styleId="54">
    <w:name w:val="reader-word-layer"/>
    <w:basedOn w:val="1"/>
    <w:qFormat/>
    <w:uiPriority w:val="0"/>
    <w:pPr>
      <w:widowControl/>
      <w:spacing w:before="100" w:beforeAutospacing="1" w:after="100" w:afterAutospacing="1"/>
      <w:jc w:val="left"/>
    </w:pPr>
    <w:rPr>
      <w:rFonts w:ascii="宋体" w:hAnsi="宋体" w:cs="宋体"/>
      <w:kern w:val="0"/>
      <w:sz w:val="24"/>
    </w:rPr>
  </w:style>
  <w:style w:type="paragraph" w:styleId="55">
    <w:name w:val="No Spacing"/>
    <w:qFormat/>
    <w:uiPriority w:val="1"/>
    <w:pPr>
      <w:widowControl w:val="0"/>
    </w:pPr>
    <w:rPr>
      <w:rFonts w:ascii="MingLiU_HKSCS" w:hAnsi="MingLiU_HKSCS" w:eastAsia="MingLiU_HKSCS" w:cs="MingLiU_HKSCS"/>
      <w:color w:val="000000"/>
      <w:sz w:val="24"/>
      <w:szCs w:val="24"/>
      <w:lang w:val="zh-CN" w:eastAsia="zh-CN" w:bidi="zh-CN"/>
    </w:rPr>
  </w:style>
  <w:style w:type="paragraph" w:customStyle="1" w:styleId="56">
    <w:name w:val="标题 1（自定义）"/>
    <w:basedOn w:val="3"/>
    <w:next w:val="1"/>
    <w:qFormat/>
    <w:uiPriority w:val="0"/>
    <w:pPr>
      <w:keepNext w:val="0"/>
      <w:keepLines w:val="0"/>
      <w:numPr>
        <w:ilvl w:val="0"/>
        <w:numId w:val="1"/>
      </w:numPr>
      <w:spacing w:before="260" w:after="260" w:line="480" w:lineRule="auto"/>
    </w:pPr>
    <w:rPr>
      <w:rFonts w:ascii="Calibri" w:hAnsi="Calibri" w:eastAsia="黑体"/>
      <w:kern w:val="2"/>
      <w:sz w:val="32"/>
      <w:szCs w:val="24"/>
    </w:rPr>
  </w:style>
  <w:style w:type="paragraph" w:customStyle="1" w:styleId="57">
    <w:name w:val="彩色列表 - 着色 12"/>
    <w:basedOn w:val="1"/>
    <w:qFormat/>
    <w:uiPriority w:val="0"/>
    <w:pPr>
      <w:ind w:firstLine="420" w:firstLineChars="200"/>
    </w:pPr>
    <w:rPr>
      <w:rFonts w:ascii="Calibri" w:hAnsi="Calibri" w:eastAsia="宋体" w:cs="Times New Roman"/>
    </w:rPr>
  </w:style>
  <w:style w:type="paragraph" w:customStyle="1" w:styleId="58">
    <w:name w:val="First Paragraph"/>
    <w:basedOn w:val="10"/>
    <w:next w:val="10"/>
    <w:qFormat/>
    <w:uiPriority w:val="0"/>
    <w:rPr>
      <w:rFonts w:ascii="Cambria" w:hAnsi="Cambria" w:eastAsia="宋体" w:cs="Times New Roman"/>
    </w:rPr>
  </w:style>
  <w:style w:type="paragraph" w:customStyle="1" w:styleId="59">
    <w:name w:val="列出段落3"/>
    <w:qFormat/>
    <w:uiPriority w:val="0"/>
    <w:pPr>
      <w:widowControl w:val="0"/>
      <w:ind w:firstLine="420"/>
      <w:jc w:val="both"/>
    </w:pPr>
    <w:rPr>
      <w:rFonts w:ascii="Arial Unicode MS" w:hAnsi="Arial Unicode MS" w:eastAsia="Arial Unicode MS" w:cs="Arial Unicode MS"/>
      <w:color w:val="000000"/>
      <w:kern w:val="2"/>
      <w:sz w:val="21"/>
      <w:szCs w:val="21"/>
      <w:u w:val="none" w:color="000000"/>
      <w:lang w:val="en-US" w:eastAsia="zh-CN" w:bidi="ar-SA"/>
    </w:rPr>
  </w:style>
  <w:style w:type="paragraph" w:customStyle="1" w:styleId="60">
    <w:name w:val="标题 2（自定义）"/>
    <w:basedOn w:val="4"/>
    <w:next w:val="1"/>
    <w:qFormat/>
    <w:uiPriority w:val="0"/>
    <w:pPr>
      <w:numPr>
        <w:ilvl w:val="1"/>
        <w:numId w:val="1"/>
      </w:numPr>
      <w:spacing w:line="360" w:lineRule="auto"/>
    </w:pPr>
    <w:rPr>
      <w:rFonts w:ascii="Cambria" w:hAnsi="Cambria" w:eastAsia="黑体"/>
      <w:bCs/>
      <w:kern w:val="2"/>
      <w:sz w:val="30"/>
      <w:szCs w:val="32"/>
    </w:rPr>
  </w:style>
  <w:style w:type="paragraph" w:customStyle="1" w:styleId="61">
    <w:name w:val="彩色底纹 - 着色 11"/>
    <w:qFormat/>
    <w:uiPriority w:val="0"/>
    <w:rPr>
      <w:rFonts w:ascii="Times New Roman" w:hAnsi="Times New Roman" w:eastAsia="宋体" w:cs="Times New Roman"/>
      <w:kern w:val="2"/>
      <w:sz w:val="21"/>
      <w:szCs w:val="24"/>
      <w:lang w:val="en-US" w:eastAsia="zh-CN" w:bidi="ar-SA"/>
    </w:rPr>
  </w:style>
  <w:style w:type="paragraph" w:customStyle="1" w:styleId="62">
    <w:name w:val="_Style 46"/>
    <w:qFormat/>
    <w:uiPriority w:val="99"/>
    <w:rPr>
      <w:rFonts w:ascii="Times New Roman" w:hAnsi="Times New Roman" w:eastAsia="宋体" w:cs="Times New Roman"/>
      <w:kern w:val="2"/>
      <w:sz w:val="21"/>
      <w:szCs w:val="24"/>
      <w:lang w:val="en-US" w:eastAsia="zh-CN" w:bidi="ar-SA"/>
    </w:rPr>
  </w:style>
  <w:style w:type="paragraph" w:customStyle="1" w:styleId="63">
    <w:name w:val="修订版本号"/>
    <w:qFormat/>
    <w:uiPriority w:val="0"/>
    <w:rPr>
      <w:rFonts w:ascii="Times New Roman" w:hAnsi="Times New Roman" w:eastAsia="宋体" w:cs="Times New Roman"/>
      <w:kern w:val="2"/>
      <w:sz w:val="21"/>
      <w:szCs w:val="24"/>
      <w:lang w:val="en-US" w:eastAsia="zh-CN" w:bidi="ar-SA"/>
    </w:rPr>
  </w:style>
  <w:style w:type="paragraph" w:customStyle="1" w:styleId="64">
    <w:name w:val="列出段落1"/>
    <w:basedOn w:val="1"/>
    <w:qFormat/>
    <w:uiPriority w:val="0"/>
    <w:pPr>
      <w:ind w:firstLine="420" w:firstLineChars="200"/>
    </w:pPr>
    <w:rPr>
      <w:rFonts w:cs="Calibri"/>
      <w:szCs w:val="21"/>
    </w:rPr>
  </w:style>
  <w:style w:type="paragraph" w:styleId="65">
    <w:name w:val="List Paragraph"/>
    <w:basedOn w:val="1"/>
    <w:qFormat/>
    <w:uiPriority w:val="34"/>
    <w:pPr>
      <w:ind w:firstLine="420" w:firstLineChars="200"/>
    </w:pPr>
    <w:rPr>
      <w:rFonts w:ascii="Calibri" w:hAnsi="Calibri" w:cs="Calibri"/>
      <w:szCs w:val="21"/>
    </w:rPr>
  </w:style>
  <w:style w:type="paragraph" w:customStyle="1" w:styleId="66">
    <w:name w:val="Pa4"/>
    <w:basedOn w:val="1"/>
    <w:next w:val="1"/>
    <w:qFormat/>
    <w:uiPriority w:val="0"/>
    <w:pPr>
      <w:autoSpaceDE w:val="0"/>
      <w:autoSpaceDN w:val="0"/>
      <w:adjustRightInd w:val="0"/>
      <w:spacing w:line="301" w:lineRule="atLeast"/>
      <w:jc w:val="left"/>
    </w:pPr>
    <w:rPr>
      <w:rFonts w:ascii="PROKST+FZFSJW--GB1-0" w:hAnsi="Calibri" w:eastAsia="PROKST+FZFSJW--GB1-0" w:cs="Times New Roman"/>
      <w:kern w:val="0"/>
      <w:sz w:val="24"/>
    </w:rPr>
  </w:style>
  <w:style w:type="paragraph" w:customStyle="1" w:styleId="67">
    <w:name w:val="彩色列表 - 强调文字颜色 11"/>
    <w:basedOn w:val="1"/>
    <w:qFormat/>
    <w:uiPriority w:val="0"/>
    <w:pPr>
      <w:ind w:firstLine="420" w:firstLineChars="200"/>
    </w:pPr>
    <w:rPr>
      <w:rFonts w:ascii="Calibri" w:hAnsi="Calibri" w:eastAsia="宋体" w:cs="Times New Roman"/>
      <w:szCs w:val="22"/>
    </w:rPr>
  </w:style>
  <w:style w:type="paragraph" w:customStyle="1" w:styleId="68">
    <w:name w:val="List Paragraph1"/>
    <w:basedOn w:val="1"/>
    <w:qFormat/>
    <w:uiPriority w:val="0"/>
    <w:pPr>
      <w:spacing w:line="480" w:lineRule="auto"/>
      <w:ind w:firstLine="420" w:firstLineChars="200"/>
    </w:pPr>
    <w:rPr>
      <w:rFonts w:ascii="Calibri" w:hAnsi="Calibri" w:eastAsia="宋体" w:cs="Times New Roman"/>
      <w:sz w:val="24"/>
      <w:szCs w:val="22"/>
    </w:rPr>
  </w:style>
  <w:style w:type="paragraph" w:customStyle="1" w:styleId="69">
    <w:name w:val="列出段落2"/>
    <w:qFormat/>
    <w:uiPriority w:val="0"/>
    <w:pPr>
      <w:widowControl w:val="0"/>
      <w:ind w:firstLine="420"/>
      <w:jc w:val="both"/>
    </w:pPr>
    <w:rPr>
      <w:rFonts w:ascii="Arial Unicode MS" w:hAnsi="Arial Unicode MS" w:eastAsia="Arial Unicode MS" w:cs="Arial Unicode MS"/>
      <w:color w:val="000000"/>
      <w:kern w:val="2"/>
      <w:sz w:val="21"/>
      <w:szCs w:val="21"/>
      <w:u w:val="none" w:color="000000"/>
      <w:lang w:val="en-US" w:eastAsia="zh-CN" w:bidi="ar-SA"/>
    </w:rPr>
  </w:style>
  <w:style w:type="paragraph" w:customStyle="1" w:styleId="70">
    <w:name w:val="标题 3（自定义）"/>
    <w:basedOn w:val="5"/>
    <w:next w:val="1"/>
    <w:qFormat/>
    <w:uiPriority w:val="0"/>
    <w:pPr>
      <w:numPr>
        <w:ilvl w:val="2"/>
        <w:numId w:val="1"/>
      </w:numPr>
      <w:spacing w:line="360" w:lineRule="auto"/>
    </w:pPr>
    <w:rPr>
      <w:rFonts w:ascii="Calibri" w:hAnsi="Calibri" w:eastAsia="黑体"/>
      <w:bCs/>
      <w:kern w:val="2"/>
      <w:sz w:val="28"/>
      <w:szCs w:val="32"/>
    </w:rPr>
  </w:style>
  <w:style w:type="paragraph" w:customStyle="1" w:styleId="71">
    <w:name w:val="默认"/>
    <w:qFormat/>
    <w:uiPriority w:val="0"/>
    <w:rPr>
      <w:rFonts w:ascii="Arial Unicode MS" w:hAnsi="Arial Unicode MS" w:eastAsia="Arial Unicode MS" w:cs="Arial Unicode MS"/>
      <w:color w:val="000000"/>
      <w:sz w:val="22"/>
      <w:szCs w:val="22"/>
      <w:u w:val="none" w:color="000000"/>
      <w:lang w:val="en-US" w:eastAsia="zh-CN" w:bidi="ar-SA"/>
    </w:rPr>
  </w:style>
  <w:style w:type="character" w:customStyle="1" w:styleId="72">
    <w:name w:val="标题 1 Char1"/>
    <w:link w:val="3"/>
    <w:qFormat/>
    <w:uiPriority w:val="0"/>
    <w:rPr>
      <w:rFonts w:ascii="Times New Roman" w:hAnsi="Times New Roman" w:eastAsia="仿宋" w:cs="Times New Roman"/>
      <w:b/>
      <w:kern w:val="44"/>
      <w:sz w:val="44"/>
    </w:rPr>
  </w:style>
  <w:style w:type="character" w:customStyle="1" w:styleId="73">
    <w:name w:val="标题 2 Char1"/>
    <w:link w:val="4"/>
    <w:qFormat/>
    <w:uiPriority w:val="0"/>
    <w:rPr>
      <w:rFonts w:ascii="Calibri Light" w:hAnsi="Calibri Light" w:eastAsia="仿宋" w:cs="Times New Roman"/>
      <w:b/>
      <w:sz w:val="28"/>
    </w:rPr>
  </w:style>
  <w:style w:type="character" w:customStyle="1" w:styleId="74">
    <w:name w:val="标题 3 Char1"/>
    <w:link w:val="5"/>
    <w:qFormat/>
    <w:uiPriority w:val="0"/>
    <w:rPr>
      <w:rFonts w:ascii="Times New Roman" w:hAnsi="Times New Roman" w:eastAsia="宋体" w:cs="Times New Roman"/>
      <w:b/>
      <w:sz w:val="32"/>
    </w:rPr>
  </w:style>
  <w:style w:type="character" w:customStyle="1" w:styleId="75">
    <w:name w:val="标题 4 Char1"/>
    <w:link w:val="6"/>
    <w:semiHidden/>
    <w:qFormat/>
    <w:uiPriority w:val="9"/>
    <w:rPr>
      <w:rFonts w:ascii="等线 Light" w:hAnsi="等线 Light" w:eastAsia="等线 Light" w:cs="Times New Roman"/>
      <w:b/>
      <w:bCs/>
      <w:kern w:val="2"/>
      <w:sz w:val="28"/>
      <w:szCs w:val="28"/>
    </w:rPr>
  </w:style>
  <w:style w:type="character" w:customStyle="1" w:styleId="76">
    <w:name w:val="标题 5 Char"/>
    <w:link w:val="7"/>
    <w:semiHidden/>
    <w:qFormat/>
    <w:uiPriority w:val="9"/>
    <w:rPr>
      <w:rFonts w:ascii="MingLiU_HKSCS" w:hAnsi="MingLiU_HKSCS" w:eastAsia="MingLiU_HKSCS" w:cs="MingLiU_HKSCS"/>
      <w:b/>
      <w:bCs/>
      <w:color w:val="000000"/>
      <w:sz w:val="28"/>
      <w:szCs w:val="28"/>
      <w:lang w:val="zh-CN" w:bidi="zh-CN"/>
    </w:rPr>
  </w:style>
  <w:style w:type="character" w:customStyle="1" w:styleId="77">
    <w:name w:val="文档结构图 Char"/>
    <w:link w:val="8"/>
    <w:semiHidden/>
    <w:qFormat/>
    <w:uiPriority w:val="99"/>
    <w:rPr>
      <w:rFonts w:ascii="宋体" w:hAnsi="MingLiU_HKSCS" w:cs="MingLiU_HKSCS"/>
      <w:color w:val="000000"/>
      <w:sz w:val="16"/>
      <w:szCs w:val="16"/>
      <w:lang w:val="zh-CN" w:bidi="zh-CN"/>
    </w:rPr>
  </w:style>
  <w:style w:type="character" w:customStyle="1" w:styleId="78">
    <w:name w:val="批注文字 Char1"/>
    <w:link w:val="9"/>
    <w:qFormat/>
    <w:uiPriority w:val="0"/>
    <w:rPr>
      <w:rFonts w:ascii="Times New Roman" w:hAnsi="Times New Roman" w:eastAsia="宋体" w:cs="Times New Roman"/>
      <w:sz w:val="24"/>
    </w:rPr>
  </w:style>
  <w:style w:type="character" w:customStyle="1" w:styleId="79">
    <w:name w:val="正文文本 Char"/>
    <w:link w:val="10"/>
    <w:qFormat/>
    <w:uiPriority w:val="0"/>
    <w:rPr>
      <w:rFonts w:ascii="Cambria" w:hAnsi="Cambria" w:eastAsia="宋体" w:cs="Times New Roman"/>
      <w:sz w:val="24"/>
      <w:szCs w:val="24"/>
      <w:lang w:val="en" w:eastAsia="en-US"/>
    </w:rPr>
  </w:style>
  <w:style w:type="character" w:customStyle="1" w:styleId="80">
    <w:name w:val="批注框文本 Char1"/>
    <w:link w:val="11"/>
    <w:qFormat/>
    <w:uiPriority w:val="0"/>
    <w:rPr>
      <w:rFonts w:ascii="Times New Roman" w:hAnsi="Times New Roman" w:eastAsia="宋体" w:cs="Times New Roman"/>
      <w:sz w:val="18"/>
    </w:rPr>
  </w:style>
  <w:style w:type="character" w:customStyle="1" w:styleId="81">
    <w:name w:val="页脚 Char1"/>
    <w:link w:val="12"/>
    <w:qFormat/>
    <w:uiPriority w:val="0"/>
    <w:rPr>
      <w:rFonts w:ascii="Times New Roman" w:hAnsi="Times New Roman" w:eastAsia="宋体" w:cs="Times New Roman"/>
      <w:sz w:val="18"/>
    </w:rPr>
  </w:style>
  <w:style w:type="character" w:customStyle="1" w:styleId="82">
    <w:name w:val="页眉 Char1"/>
    <w:link w:val="13"/>
    <w:qFormat/>
    <w:uiPriority w:val="0"/>
    <w:rPr>
      <w:rFonts w:ascii="Times New Roman" w:hAnsi="Times New Roman" w:eastAsia="宋体" w:cs="Times New Roman"/>
      <w:sz w:val="18"/>
    </w:rPr>
  </w:style>
  <w:style w:type="character" w:customStyle="1" w:styleId="83">
    <w:name w:val="标题 Char"/>
    <w:link w:val="15"/>
    <w:qFormat/>
    <w:uiPriority w:val="0"/>
    <w:rPr>
      <w:rFonts w:ascii="Calibri Light" w:hAnsi="Calibri Light" w:eastAsia="黑体" w:cs="Times New Roman"/>
      <w:b/>
      <w:sz w:val="32"/>
    </w:rPr>
  </w:style>
  <w:style w:type="character" w:customStyle="1" w:styleId="84">
    <w:name w:val="批注主题 Char1"/>
    <w:link w:val="16"/>
    <w:qFormat/>
    <w:uiPriority w:val="0"/>
    <w:rPr>
      <w:rFonts w:ascii="Times New Roman" w:hAnsi="Times New Roman" w:eastAsia="宋体" w:cs="Times New Roman"/>
      <w:b/>
      <w:sz w:val="24"/>
    </w:rPr>
  </w:style>
  <w:style w:type="character" w:customStyle="1" w:styleId="85">
    <w:name w:val="正文文本 (2) + Times New Roman11"/>
    <w:qFormat/>
    <w:uiPriority w:val="0"/>
    <w:rPr>
      <w:rFonts w:ascii="Times New Roman" w:hAnsi="Times New Roman" w:eastAsia="Times New Roman" w:cs="Times New Roman"/>
      <w:b/>
      <w:bCs/>
      <w:color w:val="000000"/>
      <w:spacing w:val="0"/>
      <w:w w:val="100"/>
      <w:position w:val="0"/>
      <w:sz w:val="16"/>
      <w:szCs w:val="16"/>
      <w:u w:val="none"/>
      <w:lang w:val="en-US" w:eastAsia="en-US" w:bidi="en-US"/>
    </w:rPr>
  </w:style>
  <w:style w:type="character" w:customStyle="1" w:styleId="86">
    <w:name w:val="正文文本 (11)"/>
    <w:qFormat/>
    <w:uiPriority w:val="0"/>
    <w:rPr>
      <w:rFonts w:ascii="MingLiU" w:hAnsi="MingLiU" w:eastAsia="MingLiU" w:cs="MingLiU"/>
      <w:color w:val="000000"/>
      <w:spacing w:val="0"/>
      <w:w w:val="100"/>
      <w:position w:val="0"/>
      <w:sz w:val="26"/>
      <w:szCs w:val="26"/>
      <w:u w:val="none"/>
      <w:lang w:val="zh-CN" w:eastAsia="zh-CN" w:bidi="zh-CN"/>
    </w:rPr>
  </w:style>
  <w:style w:type="character" w:customStyle="1" w:styleId="87">
    <w:name w:val="正文文本 (2) + 粗体"/>
    <w:qFormat/>
    <w:uiPriority w:val="0"/>
    <w:rPr>
      <w:rFonts w:ascii="MingLiU" w:hAnsi="MingLiU" w:eastAsia="MingLiU" w:cs="MingLiU"/>
      <w:b/>
      <w:bCs/>
      <w:color w:val="000000"/>
      <w:spacing w:val="0"/>
      <w:w w:val="100"/>
      <w:position w:val="0"/>
      <w:sz w:val="26"/>
      <w:szCs w:val="26"/>
      <w:u w:val="none"/>
      <w:lang w:val="zh-CN" w:eastAsia="zh-CN" w:bidi="zh-CN"/>
    </w:rPr>
  </w:style>
  <w:style w:type="character" w:customStyle="1" w:styleId="88">
    <w:name w:val="正文文本 (2) + 6 pt"/>
    <w:qFormat/>
    <w:uiPriority w:val="0"/>
    <w:rPr>
      <w:rFonts w:ascii="MingLiU" w:hAnsi="MingLiU" w:eastAsia="MingLiU" w:cs="MingLiU"/>
      <w:color w:val="000000"/>
      <w:spacing w:val="0"/>
      <w:w w:val="100"/>
      <w:position w:val="0"/>
      <w:sz w:val="12"/>
      <w:szCs w:val="12"/>
      <w:u w:val="none"/>
      <w:lang w:val="zh-CN" w:eastAsia="zh-CN" w:bidi="zh-CN"/>
    </w:rPr>
  </w:style>
  <w:style w:type="character" w:customStyle="1" w:styleId="89">
    <w:name w:val="正文文本 (4) + 非粗体1"/>
    <w:qFormat/>
    <w:uiPriority w:val="0"/>
    <w:rPr>
      <w:rFonts w:ascii="MingLiU" w:hAnsi="MingLiU" w:eastAsia="MingLiU" w:cs="MingLiU"/>
      <w:b/>
      <w:bCs/>
      <w:color w:val="000000"/>
      <w:spacing w:val="0"/>
      <w:w w:val="100"/>
      <w:position w:val="0"/>
      <w:sz w:val="26"/>
      <w:szCs w:val="26"/>
      <w:u w:val="none"/>
      <w:lang w:val="en-US" w:eastAsia="en-US" w:bidi="en-US"/>
    </w:rPr>
  </w:style>
  <w:style w:type="character" w:customStyle="1" w:styleId="90">
    <w:name w:val="标题 4 Char"/>
    <w:qFormat/>
    <w:uiPriority w:val="9"/>
    <w:rPr>
      <w:rFonts w:ascii="Cambria" w:hAnsi="Cambria" w:eastAsia="宋体" w:cs="Times New Roman"/>
      <w:b/>
      <w:bCs/>
      <w:kern w:val="2"/>
      <w:sz w:val="28"/>
      <w:szCs w:val="28"/>
      <w:lang w:val="en-US" w:bidi="ar-SA"/>
    </w:rPr>
  </w:style>
  <w:style w:type="character" w:customStyle="1" w:styleId="91">
    <w:name w:val="页眉或页脚 + 间距 1 pt"/>
    <w:qFormat/>
    <w:uiPriority w:val="0"/>
    <w:rPr>
      <w:rFonts w:ascii="MingLiU" w:hAnsi="MingLiU" w:eastAsia="MingLiU" w:cs="MingLiU"/>
      <w:color w:val="000000"/>
      <w:spacing w:val="30"/>
      <w:w w:val="100"/>
      <w:position w:val="0"/>
      <w:sz w:val="18"/>
      <w:szCs w:val="18"/>
      <w:u w:val="none"/>
      <w:lang w:val="zh-CN" w:eastAsia="zh-CN" w:bidi="zh-CN"/>
    </w:rPr>
  </w:style>
  <w:style w:type="character" w:customStyle="1" w:styleId="92">
    <w:name w:val="正文文本 (7)_"/>
    <w:link w:val="23"/>
    <w:qFormat/>
    <w:uiPriority w:val="0"/>
    <w:rPr>
      <w:rFonts w:eastAsia="Calibri" w:cs="Calibri"/>
      <w:spacing w:val="-70"/>
      <w:w w:val="40"/>
      <w:sz w:val="148"/>
      <w:szCs w:val="148"/>
      <w:shd w:val="clear" w:color="auto" w:fill="FFFFFF"/>
      <w:lang w:eastAsia="en-US" w:bidi="en-US"/>
    </w:rPr>
  </w:style>
  <w:style w:type="character" w:customStyle="1" w:styleId="93">
    <w:name w:val="正文文本 (2) + 7.5 pt2"/>
    <w:qFormat/>
    <w:uiPriority w:val="0"/>
    <w:rPr>
      <w:rFonts w:ascii="MingLiU" w:hAnsi="MingLiU" w:eastAsia="MingLiU" w:cs="MingLiU"/>
      <w:color w:val="000000"/>
      <w:spacing w:val="20"/>
      <w:w w:val="100"/>
      <w:position w:val="0"/>
      <w:sz w:val="15"/>
      <w:szCs w:val="15"/>
      <w:u w:val="none"/>
      <w:lang w:val="zh-CN" w:eastAsia="zh-CN" w:bidi="zh-CN"/>
    </w:rPr>
  </w:style>
  <w:style w:type="character" w:customStyle="1" w:styleId="94">
    <w:name w:val="正文文本 (2) + 5 pt4"/>
    <w:qFormat/>
    <w:uiPriority w:val="0"/>
    <w:rPr>
      <w:rFonts w:ascii="MingLiU" w:hAnsi="MingLiU" w:eastAsia="MingLiU" w:cs="MingLiU"/>
      <w:color w:val="000000"/>
      <w:spacing w:val="0"/>
      <w:w w:val="100"/>
      <w:position w:val="0"/>
      <w:sz w:val="10"/>
      <w:szCs w:val="10"/>
      <w:u w:val="none"/>
      <w:lang w:val="en-US" w:eastAsia="en-US" w:bidi="en-US"/>
    </w:rPr>
  </w:style>
  <w:style w:type="character" w:customStyle="1" w:styleId="95">
    <w:name w:val="标题 #4 (3) + 13 pt1"/>
    <w:qFormat/>
    <w:uiPriority w:val="0"/>
    <w:rPr>
      <w:rFonts w:ascii="MingLiU" w:hAnsi="MingLiU" w:eastAsia="MingLiU" w:cs="MingLiU"/>
      <w:b/>
      <w:bCs/>
      <w:color w:val="000000"/>
      <w:spacing w:val="0"/>
      <w:w w:val="100"/>
      <w:position w:val="0"/>
      <w:sz w:val="26"/>
      <w:szCs w:val="26"/>
      <w:u w:val="none"/>
      <w:lang w:val="zh-CN" w:eastAsia="zh-CN" w:bidi="zh-CN"/>
    </w:rPr>
  </w:style>
  <w:style w:type="character" w:customStyle="1" w:styleId="96">
    <w:name w:val="正文文本 (2) + 间距 -2 pt"/>
    <w:qFormat/>
    <w:uiPriority w:val="0"/>
    <w:rPr>
      <w:rFonts w:ascii="MingLiU" w:hAnsi="MingLiU" w:eastAsia="MingLiU" w:cs="MingLiU"/>
      <w:color w:val="000000"/>
      <w:spacing w:val="-50"/>
      <w:w w:val="100"/>
      <w:position w:val="0"/>
      <w:sz w:val="26"/>
      <w:szCs w:val="26"/>
      <w:u w:val="none"/>
      <w:lang w:val="zh-CN" w:eastAsia="zh-CN" w:bidi="zh-CN"/>
    </w:rPr>
  </w:style>
  <w:style w:type="character" w:customStyle="1" w:styleId="97">
    <w:name w:val="正文文本 (2) + 7.5 pt3"/>
    <w:qFormat/>
    <w:uiPriority w:val="0"/>
    <w:rPr>
      <w:rFonts w:ascii="MingLiU" w:hAnsi="MingLiU" w:eastAsia="MingLiU" w:cs="MingLiU"/>
      <w:color w:val="000000"/>
      <w:spacing w:val="20"/>
      <w:w w:val="100"/>
      <w:position w:val="0"/>
      <w:sz w:val="15"/>
      <w:szCs w:val="15"/>
      <w:u w:val="none"/>
      <w:lang w:val="zh-CN" w:eastAsia="zh-CN" w:bidi="zh-CN"/>
    </w:rPr>
  </w:style>
  <w:style w:type="character" w:customStyle="1" w:styleId="98">
    <w:name w:val="图片标题 (4)_"/>
    <w:link w:val="24"/>
    <w:qFormat/>
    <w:uiPriority w:val="0"/>
    <w:rPr>
      <w:rFonts w:ascii="MingLiU" w:hAnsi="MingLiU" w:eastAsia="MingLiU" w:cs="MingLiU"/>
      <w:sz w:val="26"/>
      <w:szCs w:val="26"/>
      <w:shd w:val="clear" w:color="auto" w:fill="FFFFFF"/>
    </w:rPr>
  </w:style>
  <w:style w:type="character" w:customStyle="1" w:styleId="99">
    <w:name w:val="标题 #3_"/>
    <w:link w:val="25"/>
    <w:qFormat/>
    <w:uiPriority w:val="0"/>
    <w:rPr>
      <w:rFonts w:ascii="MingLiU" w:hAnsi="MingLiU" w:eastAsia="MingLiU" w:cs="MingLiU"/>
      <w:sz w:val="32"/>
      <w:szCs w:val="32"/>
      <w:shd w:val="clear" w:color="auto" w:fill="FFFFFF"/>
    </w:rPr>
  </w:style>
  <w:style w:type="character" w:customStyle="1" w:styleId="100">
    <w:name w:val="正文文本 (2) + Times New Roman6"/>
    <w:qFormat/>
    <w:uiPriority w:val="0"/>
    <w:rPr>
      <w:rFonts w:ascii="Times New Roman" w:hAnsi="Times New Roman" w:eastAsia="Times New Roman" w:cs="Times New Roman"/>
      <w:b/>
      <w:bCs/>
      <w:color w:val="000000"/>
      <w:spacing w:val="0"/>
      <w:w w:val="100"/>
      <w:position w:val="0"/>
      <w:sz w:val="16"/>
      <w:szCs w:val="16"/>
      <w:u w:val="none"/>
      <w:lang w:val="en-US" w:eastAsia="en-US" w:bidi="en-US"/>
    </w:rPr>
  </w:style>
  <w:style w:type="character" w:customStyle="1" w:styleId="101">
    <w:name w:val="qb-title"/>
    <w:qFormat/>
    <w:uiPriority w:val="0"/>
  </w:style>
  <w:style w:type="character" w:customStyle="1" w:styleId="102">
    <w:name w:val="正文文本 (8)_"/>
    <w:link w:val="26"/>
    <w:qFormat/>
    <w:uiPriority w:val="0"/>
    <w:rPr>
      <w:rFonts w:ascii="Gulim" w:hAnsi="Gulim" w:eastAsia="Gulim" w:cs="Gulim"/>
      <w:spacing w:val="-150"/>
      <w:sz w:val="106"/>
      <w:szCs w:val="106"/>
      <w:shd w:val="clear" w:color="auto" w:fill="FFFFFF"/>
      <w:lang w:eastAsia="en-US" w:bidi="en-US"/>
    </w:rPr>
  </w:style>
  <w:style w:type="character" w:customStyle="1" w:styleId="103">
    <w:name w:val="标题 5 字符"/>
    <w:semiHidden/>
    <w:qFormat/>
    <w:uiPriority w:val="9"/>
    <w:rPr>
      <w:rFonts w:ascii="Times New Roman" w:hAnsi="Times New Roman" w:eastAsia="宋体" w:cs="Times New Roman"/>
      <w:b/>
      <w:bCs/>
      <w:kern w:val="2"/>
      <w:sz w:val="28"/>
      <w:szCs w:val="28"/>
    </w:rPr>
  </w:style>
  <w:style w:type="character" w:customStyle="1" w:styleId="104">
    <w:name w:val="正文文本 (2)"/>
    <w:qFormat/>
    <w:uiPriority w:val="0"/>
    <w:rPr>
      <w:rFonts w:ascii="MingLiU" w:hAnsi="MingLiU" w:eastAsia="MingLiU" w:cs="MingLiU"/>
      <w:color w:val="000000"/>
      <w:spacing w:val="0"/>
      <w:w w:val="100"/>
      <w:position w:val="0"/>
      <w:sz w:val="26"/>
      <w:szCs w:val="26"/>
      <w:u w:val="none"/>
      <w:lang w:val="en-US" w:eastAsia="en-US" w:bidi="en-US"/>
    </w:rPr>
  </w:style>
  <w:style w:type="character" w:customStyle="1" w:styleId="105">
    <w:name w:val="表格标题 (2) + 5 pt"/>
    <w:qFormat/>
    <w:uiPriority w:val="0"/>
    <w:rPr>
      <w:rFonts w:ascii="MingLiU" w:hAnsi="MingLiU" w:eastAsia="MingLiU" w:cs="MingLiU"/>
      <w:color w:val="000000"/>
      <w:spacing w:val="0"/>
      <w:w w:val="100"/>
      <w:position w:val="0"/>
      <w:sz w:val="10"/>
      <w:szCs w:val="10"/>
      <w:u w:val="none"/>
      <w:lang w:val="en-US" w:eastAsia="en-US" w:bidi="en-US"/>
    </w:rPr>
  </w:style>
  <w:style w:type="character" w:customStyle="1" w:styleId="106">
    <w:name w:val="样式 仿宋_GB2312 (符号) 仿宋 四号"/>
    <w:qFormat/>
    <w:uiPriority w:val="0"/>
    <w:rPr>
      <w:rFonts w:ascii="仿宋_GB2312" w:hAnsi="仿宋_GB2312" w:eastAsia="仿宋_GB2312" w:cs="Times New Roman"/>
      <w:sz w:val="28"/>
    </w:rPr>
  </w:style>
  <w:style w:type="character" w:customStyle="1" w:styleId="107">
    <w:name w:val="正文文本 (2) + 9 pt2"/>
    <w:qFormat/>
    <w:uiPriority w:val="0"/>
    <w:rPr>
      <w:rFonts w:ascii="MingLiU" w:hAnsi="MingLiU" w:eastAsia="MingLiU" w:cs="MingLiU"/>
      <w:color w:val="000000"/>
      <w:spacing w:val="-10"/>
      <w:w w:val="100"/>
      <w:position w:val="0"/>
      <w:sz w:val="18"/>
      <w:szCs w:val="18"/>
      <w:u w:val="none"/>
      <w:lang w:val="zh-CN" w:eastAsia="zh-CN" w:bidi="zh-CN"/>
    </w:rPr>
  </w:style>
  <w:style w:type="character" w:customStyle="1" w:styleId="108">
    <w:name w:val="正文文本 (2) + 9 pt9"/>
    <w:qFormat/>
    <w:uiPriority w:val="0"/>
    <w:rPr>
      <w:rFonts w:ascii="MingLiU" w:hAnsi="MingLiU" w:eastAsia="MingLiU" w:cs="MingLiU"/>
      <w:color w:val="000000"/>
      <w:spacing w:val="0"/>
      <w:w w:val="100"/>
      <w:position w:val="0"/>
      <w:sz w:val="18"/>
      <w:szCs w:val="18"/>
      <w:u w:val="none"/>
      <w:lang w:val="zh-CN" w:eastAsia="zh-CN" w:bidi="zh-CN"/>
    </w:rPr>
  </w:style>
  <w:style w:type="character" w:customStyle="1" w:styleId="109">
    <w:name w:val="正文文本 (2) + 10 pt1"/>
    <w:qFormat/>
    <w:uiPriority w:val="0"/>
    <w:rPr>
      <w:rFonts w:ascii="MingLiU" w:hAnsi="MingLiU" w:eastAsia="MingLiU" w:cs="MingLiU"/>
      <w:color w:val="000000"/>
      <w:spacing w:val="30"/>
      <w:w w:val="100"/>
      <w:position w:val="0"/>
      <w:sz w:val="20"/>
      <w:szCs w:val="20"/>
      <w:u w:val="none"/>
      <w:lang w:val="zh-CN" w:eastAsia="zh-CN" w:bidi="zh-CN"/>
    </w:rPr>
  </w:style>
  <w:style w:type="character" w:customStyle="1" w:styleId="110">
    <w:name w:val="标题 1 Char"/>
    <w:qFormat/>
    <w:uiPriority w:val="9"/>
    <w:rPr>
      <w:rFonts w:eastAsia="MingLiU_HKSCS"/>
      <w:b/>
      <w:bCs/>
      <w:color w:val="000000"/>
      <w:kern w:val="44"/>
      <w:sz w:val="44"/>
      <w:szCs w:val="44"/>
    </w:rPr>
  </w:style>
  <w:style w:type="character" w:customStyle="1" w:styleId="111">
    <w:name w:val="批注文字 Char"/>
    <w:qFormat/>
    <w:uiPriority w:val="99"/>
    <w:rPr>
      <w:rFonts w:eastAsia="MingLiU_HKSCS"/>
      <w:color w:val="000000"/>
    </w:rPr>
  </w:style>
  <w:style w:type="character" w:customStyle="1" w:styleId="112">
    <w:name w:val="正文文本 (10)_"/>
    <w:link w:val="27"/>
    <w:qFormat/>
    <w:uiPriority w:val="0"/>
    <w:rPr>
      <w:rFonts w:ascii="MingLiU" w:hAnsi="MingLiU" w:eastAsia="MingLiU" w:cs="MingLiU"/>
      <w:sz w:val="26"/>
      <w:szCs w:val="26"/>
      <w:shd w:val="clear" w:color="auto" w:fill="FFFFFF"/>
      <w:lang w:eastAsia="en-US" w:bidi="en-US"/>
    </w:rPr>
  </w:style>
  <w:style w:type="character" w:customStyle="1" w:styleId="113">
    <w:name w:val="正文文本 (2) + 间距 5 pt"/>
    <w:qFormat/>
    <w:uiPriority w:val="0"/>
    <w:rPr>
      <w:rFonts w:ascii="MingLiU" w:hAnsi="MingLiU" w:eastAsia="MingLiU" w:cs="MingLiU"/>
      <w:color w:val="000000"/>
      <w:spacing w:val="110"/>
      <w:w w:val="100"/>
      <w:position w:val="0"/>
      <w:sz w:val="26"/>
      <w:szCs w:val="26"/>
      <w:u w:val="none"/>
      <w:lang w:val="zh-CN" w:eastAsia="zh-CN" w:bidi="zh-CN"/>
    </w:rPr>
  </w:style>
  <w:style w:type="character" w:customStyle="1" w:styleId="114">
    <w:name w:val="标题 #1 + Arial Unicode MS"/>
    <w:qFormat/>
    <w:uiPriority w:val="0"/>
    <w:rPr>
      <w:rFonts w:ascii="Arial Unicode MS" w:hAnsi="Arial Unicode MS" w:eastAsia="Arial Unicode MS" w:cs="Arial Unicode MS"/>
      <w:color w:val="000000"/>
      <w:spacing w:val="0"/>
      <w:w w:val="100"/>
      <w:position w:val="0"/>
      <w:sz w:val="50"/>
      <w:szCs w:val="50"/>
      <w:u w:val="none"/>
      <w:lang w:val="zh-CN" w:eastAsia="zh-CN" w:bidi="zh-CN"/>
    </w:rPr>
  </w:style>
  <w:style w:type="character" w:customStyle="1" w:styleId="115">
    <w:name w:val="表格标题 (2) + 5 pt3"/>
    <w:qFormat/>
    <w:uiPriority w:val="0"/>
    <w:rPr>
      <w:rFonts w:ascii="MingLiU" w:hAnsi="MingLiU" w:eastAsia="MingLiU" w:cs="MingLiU"/>
      <w:color w:val="000000"/>
      <w:spacing w:val="0"/>
      <w:w w:val="100"/>
      <w:position w:val="0"/>
      <w:sz w:val="10"/>
      <w:szCs w:val="10"/>
      <w:u w:val="none"/>
      <w:lang w:val="en-US" w:eastAsia="en-US" w:bidi="en-US"/>
    </w:rPr>
  </w:style>
  <w:style w:type="character" w:customStyle="1" w:styleId="116">
    <w:name w:val="正文文本 (2) + Calibri"/>
    <w:qFormat/>
    <w:uiPriority w:val="0"/>
    <w:rPr>
      <w:rFonts w:ascii="Calibri" w:hAnsi="Calibri" w:eastAsia="Calibri" w:cs="Calibri"/>
      <w:b/>
      <w:bCs/>
      <w:color w:val="000000"/>
      <w:spacing w:val="0"/>
      <w:w w:val="100"/>
      <w:position w:val="0"/>
      <w:sz w:val="20"/>
      <w:szCs w:val="20"/>
      <w:u w:val="none"/>
      <w:lang w:val="en-US" w:eastAsia="en-US" w:bidi="en-US"/>
    </w:rPr>
  </w:style>
  <w:style w:type="character" w:customStyle="1" w:styleId="117">
    <w:name w:val="正文文本 (5) + 间距 -2 pt"/>
    <w:qFormat/>
    <w:uiPriority w:val="0"/>
    <w:rPr>
      <w:rFonts w:ascii="MingLiU" w:hAnsi="MingLiU" w:eastAsia="MingLiU" w:cs="MingLiU"/>
      <w:b/>
      <w:bCs/>
      <w:color w:val="000000"/>
      <w:spacing w:val="-50"/>
      <w:w w:val="100"/>
      <w:position w:val="0"/>
      <w:sz w:val="28"/>
      <w:szCs w:val="28"/>
      <w:u w:val="none"/>
      <w:lang w:val="zh-CN" w:eastAsia="zh-CN" w:bidi="zh-CN"/>
    </w:rPr>
  </w:style>
  <w:style w:type="character" w:customStyle="1" w:styleId="118">
    <w:name w:val="表格标题 (2) + 间距 0 pt3"/>
    <w:qFormat/>
    <w:uiPriority w:val="0"/>
    <w:rPr>
      <w:rFonts w:ascii="MingLiU" w:hAnsi="MingLiU" w:eastAsia="MingLiU" w:cs="MingLiU"/>
      <w:color w:val="000000"/>
      <w:spacing w:val="0"/>
      <w:w w:val="100"/>
      <w:position w:val="0"/>
      <w:sz w:val="18"/>
      <w:szCs w:val="18"/>
      <w:u w:val="none"/>
      <w:lang w:val="zh-CN" w:eastAsia="zh-CN" w:bidi="zh-CN"/>
    </w:rPr>
  </w:style>
  <w:style w:type="character" w:customStyle="1" w:styleId="119">
    <w:name w:val="正文文本 (2) + Times New Roman9"/>
    <w:qFormat/>
    <w:uiPriority w:val="0"/>
    <w:rPr>
      <w:rFonts w:ascii="Times New Roman" w:hAnsi="Times New Roman" w:eastAsia="Times New Roman" w:cs="Times New Roman"/>
      <w:b/>
      <w:bCs/>
      <w:color w:val="000000"/>
      <w:spacing w:val="0"/>
      <w:w w:val="100"/>
      <w:position w:val="0"/>
      <w:sz w:val="16"/>
      <w:szCs w:val="16"/>
      <w:u w:val="none"/>
      <w:lang w:val="en-US" w:eastAsia="en-US" w:bidi="en-US"/>
    </w:rPr>
  </w:style>
  <w:style w:type="character" w:customStyle="1" w:styleId="120">
    <w:name w:val="正文文本 (3)_"/>
    <w:link w:val="28"/>
    <w:qFormat/>
    <w:uiPriority w:val="0"/>
    <w:rPr>
      <w:rFonts w:ascii="MingLiU" w:hAnsi="MingLiU" w:eastAsia="MingLiU" w:cs="MingLiU"/>
      <w:sz w:val="30"/>
      <w:szCs w:val="30"/>
      <w:shd w:val="clear" w:color="auto" w:fill="FFFFFF"/>
    </w:rPr>
  </w:style>
  <w:style w:type="character" w:customStyle="1" w:styleId="121">
    <w:name w:val="正文文本 (2) + Times New Roman4"/>
    <w:qFormat/>
    <w:uiPriority w:val="0"/>
    <w:rPr>
      <w:rFonts w:ascii="Times New Roman" w:hAnsi="Times New Roman" w:eastAsia="Times New Roman" w:cs="Times New Roman"/>
      <w:b/>
      <w:bCs/>
      <w:color w:val="000000"/>
      <w:spacing w:val="0"/>
      <w:w w:val="100"/>
      <w:position w:val="0"/>
      <w:sz w:val="16"/>
      <w:szCs w:val="16"/>
      <w:u w:val="none"/>
      <w:lang w:val="en-US" w:eastAsia="en-US" w:bidi="en-US"/>
    </w:rPr>
  </w:style>
  <w:style w:type="character" w:customStyle="1" w:styleId="122">
    <w:name w:val="正文文本 (5) + 13 pt"/>
    <w:qFormat/>
    <w:uiPriority w:val="0"/>
    <w:rPr>
      <w:rFonts w:ascii="MingLiU" w:hAnsi="MingLiU" w:eastAsia="MingLiU" w:cs="MingLiU"/>
      <w:b/>
      <w:bCs/>
      <w:color w:val="000000"/>
      <w:spacing w:val="0"/>
      <w:w w:val="100"/>
      <w:position w:val="0"/>
      <w:sz w:val="26"/>
      <w:szCs w:val="26"/>
      <w:u w:val="none"/>
      <w:lang w:val="zh-CN" w:eastAsia="zh-CN" w:bidi="zh-CN"/>
    </w:rPr>
  </w:style>
  <w:style w:type="character" w:customStyle="1" w:styleId="123">
    <w:name w:val="正文文本 (6)2"/>
    <w:qFormat/>
    <w:uiPriority w:val="0"/>
    <w:rPr>
      <w:rFonts w:ascii="MingLiU" w:hAnsi="MingLiU" w:eastAsia="MingLiU" w:cs="MingLiU"/>
      <w:color w:val="000000"/>
      <w:spacing w:val="20"/>
      <w:w w:val="100"/>
      <w:position w:val="0"/>
      <w:sz w:val="26"/>
      <w:szCs w:val="26"/>
      <w:u w:val="none"/>
      <w:lang w:val="zh-CN" w:eastAsia="zh-CN" w:bidi="zh-CN"/>
    </w:rPr>
  </w:style>
  <w:style w:type="character" w:customStyle="1" w:styleId="124">
    <w:name w:val="正文文本 (2) + 9 pt7"/>
    <w:qFormat/>
    <w:uiPriority w:val="0"/>
    <w:rPr>
      <w:rFonts w:ascii="MingLiU" w:hAnsi="MingLiU" w:eastAsia="MingLiU" w:cs="MingLiU"/>
      <w:color w:val="000000"/>
      <w:spacing w:val="-10"/>
      <w:w w:val="100"/>
      <w:position w:val="0"/>
      <w:sz w:val="18"/>
      <w:szCs w:val="18"/>
      <w:u w:val="none"/>
      <w:lang w:val="en-US" w:eastAsia="en-US" w:bidi="en-US"/>
    </w:rPr>
  </w:style>
  <w:style w:type="character" w:customStyle="1" w:styleId="125">
    <w:name w:val="正文文本 (9)_"/>
    <w:link w:val="29"/>
    <w:qFormat/>
    <w:uiPriority w:val="0"/>
    <w:rPr>
      <w:rFonts w:ascii="MingLiU" w:hAnsi="MingLiU" w:eastAsia="MingLiU" w:cs="MingLiU"/>
      <w:spacing w:val="-10"/>
      <w:sz w:val="28"/>
      <w:szCs w:val="28"/>
      <w:shd w:val="clear" w:color="auto" w:fill="FFFFFF"/>
    </w:rPr>
  </w:style>
  <w:style w:type="character" w:customStyle="1" w:styleId="126">
    <w:name w:val="图片标题 (6) Exact1"/>
    <w:qFormat/>
    <w:uiPriority w:val="0"/>
    <w:rPr>
      <w:rFonts w:ascii="MingLiU" w:hAnsi="MingLiU" w:eastAsia="MingLiU" w:cs="MingLiU"/>
      <w:color w:val="FFFFFF"/>
      <w:spacing w:val="10"/>
      <w:w w:val="100"/>
      <w:position w:val="0"/>
      <w:sz w:val="18"/>
      <w:szCs w:val="18"/>
      <w:u w:val="none"/>
      <w:lang w:val="zh-CN" w:eastAsia="zh-CN" w:bidi="zh-CN"/>
    </w:rPr>
  </w:style>
  <w:style w:type="character" w:customStyle="1" w:styleId="127">
    <w:name w:val="标题 #4 (3)_"/>
    <w:link w:val="30"/>
    <w:qFormat/>
    <w:uiPriority w:val="0"/>
    <w:rPr>
      <w:rFonts w:ascii="MingLiU" w:hAnsi="MingLiU" w:eastAsia="MingLiU" w:cs="MingLiU"/>
      <w:b/>
      <w:bCs/>
      <w:spacing w:val="-10"/>
      <w:sz w:val="28"/>
      <w:szCs w:val="28"/>
      <w:shd w:val="clear" w:color="auto" w:fill="FFFFFF"/>
    </w:rPr>
  </w:style>
  <w:style w:type="character" w:customStyle="1" w:styleId="128">
    <w:name w:val="正文文本 (2) + 9 pt4"/>
    <w:qFormat/>
    <w:uiPriority w:val="0"/>
    <w:rPr>
      <w:rFonts w:ascii="MingLiU" w:hAnsi="MingLiU" w:eastAsia="MingLiU" w:cs="MingLiU"/>
      <w:color w:val="000000"/>
      <w:spacing w:val="-10"/>
      <w:w w:val="100"/>
      <w:position w:val="0"/>
      <w:sz w:val="18"/>
      <w:szCs w:val="18"/>
      <w:u w:val="none"/>
      <w:lang w:val="zh-CN" w:eastAsia="zh-CN" w:bidi="zh-CN"/>
    </w:rPr>
  </w:style>
  <w:style w:type="character" w:customStyle="1" w:styleId="129">
    <w:name w:val="正文文本 (2)_"/>
    <w:link w:val="31"/>
    <w:qFormat/>
    <w:uiPriority w:val="0"/>
    <w:rPr>
      <w:rFonts w:ascii="MingLiU" w:hAnsi="MingLiU" w:eastAsia="MingLiU" w:cs="MingLiU"/>
      <w:sz w:val="26"/>
      <w:szCs w:val="26"/>
      <w:shd w:val="clear" w:color="auto" w:fill="FFFFFF"/>
    </w:rPr>
  </w:style>
  <w:style w:type="character" w:customStyle="1" w:styleId="130">
    <w:name w:val="正文文本 (4) + Calibri"/>
    <w:qFormat/>
    <w:uiPriority w:val="0"/>
    <w:rPr>
      <w:rFonts w:ascii="Calibri" w:hAnsi="Calibri" w:eastAsia="Calibri" w:cs="Calibri"/>
      <w:b/>
      <w:bCs/>
      <w:color w:val="000000"/>
      <w:spacing w:val="0"/>
      <w:w w:val="100"/>
      <w:position w:val="0"/>
      <w:sz w:val="28"/>
      <w:szCs w:val="28"/>
      <w:u w:val="none"/>
      <w:lang w:val="en-US" w:eastAsia="en-US" w:bidi="en-US"/>
    </w:rPr>
  </w:style>
  <w:style w:type="character" w:customStyle="1" w:styleId="131">
    <w:name w:val="正文文本 (10) + 14 pt"/>
    <w:qFormat/>
    <w:uiPriority w:val="0"/>
    <w:rPr>
      <w:rFonts w:ascii="MingLiU" w:hAnsi="MingLiU" w:eastAsia="MingLiU" w:cs="MingLiU"/>
      <w:b/>
      <w:bCs/>
      <w:color w:val="000000"/>
      <w:spacing w:val="0"/>
      <w:w w:val="100"/>
      <w:position w:val="0"/>
      <w:sz w:val="28"/>
      <w:szCs w:val="28"/>
      <w:u w:val="none"/>
      <w:lang w:val="zh-CN" w:eastAsia="zh-CN" w:bidi="zh-CN"/>
    </w:rPr>
  </w:style>
  <w:style w:type="character" w:customStyle="1" w:styleId="132">
    <w:name w:val="正文文本 (2) + 14 pt1"/>
    <w:qFormat/>
    <w:uiPriority w:val="0"/>
    <w:rPr>
      <w:rFonts w:ascii="MingLiU" w:hAnsi="MingLiU" w:eastAsia="MingLiU" w:cs="MingLiU"/>
      <w:b/>
      <w:bCs/>
      <w:color w:val="000000"/>
      <w:spacing w:val="0"/>
      <w:w w:val="100"/>
      <w:position w:val="0"/>
      <w:sz w:val="28"/>
      <w:szCs w:val="28"/>
      <w:u w:val="none"/>
      <w:lang w:val="zh-CN" w:eastAsia="zh-CN" w:bidi="zh-CN"/>
    </w:rPr>
  </w:style>
  <w:style w:type="character" w:customStyle="1" w:styleId="133">
    <w:name w:val="正文文本 (2) + Times New Roman10"/>
    <w:qFormat/>
    <w:uiPriority w:val="0"/>
    <w:rPr>
      <w:rFonts w:ascii="Times New Roman" w:hAnsi="Times New Roman" w:eastAsia="Times New Roman" w:cs="Times New Roman"/>
      <w:b/>
      <w:bCs/>
      <w:color w:val="000000"/>
      <w:spacing w:val="0"/>
      <w:w w:val="100"/>
      <w:position w:val="0"/>
      <w:sz w:val="16"/>
      <w:szCs w:val="16"/>
      <w:u w:val="none"/>
      <w:lang w:val="en-US" w:eastAsia="en-US" w:bidi="en-US"/>
    </w:rPr>
  </w:style>
  <w:style w:type="character" w:customStyle="1" w:styleId="134">
    <w:name w:val="正文文本 (2) + Calibri2"/>
    <w:qFormat/>
    <w:uiPriority w:val="0"/>
    <w:rPr>
      <w:rFonts w:ascii="Calibri" w:hAnsi="Calibri" w:eastAsia="Calibri" w:cs="Calibri"/>
      <w:b/>
      <w:bCs/>
      <w:i/>
      <w:iCs/>
      <w:color w:val="000000"/>
      <w:spacing w:val="0"/>
      <w:w w:val="100"/>
      <w:position w:val="0"/>
      <w:sz w:val="20"/>
      <w:szCs w:val="20"/>
      <w:u w:val="none"/>
      <w:lang w:val="zh-CN" w:eastAsia="zh-CN" w:bidi="zh-CN"/>
    </w:rPr>
  </w:style>
  <w:style w:type="character" w:customStyle="1" w:styleId="135">
    <w:name w:val="正文文本 (2) + 9.5 pt4"/>
    <w:qFormat/>
    <w:uiPriority w:val="0"/>
    <w:rPr>
      <w:rFonts w:ascii="MingLiU" w:hAnsi="MingLiU" w:eastAsia="MingLiU" w:cs="MingLiU"/>
      <w:color w:val="000000"/>
      <w:spacing w:val="0"/>
      <w:w w:val="100"/>
      <w:position w:val="0"/>
      <w:sz w:val="19"/>
      <w:szCs w:val="19"/>
      <w:u w:val="none"/>
      <w:lang w:val="en-US" w:eastAsia="en-US" w:bidi="en-US"/>
    </w:rPr>
  </w:style>
  <w:style w:type="character" w:customStyle="1" w:styleId="136">
    <w:name w:val="正文文本 (2) + 9 pt5"/>
    <w:qFormat/>
    <w:uiPriority w:val="0"/>
    <w:rPr>
      <w:rFonts w:ascii="MingLiU" w:hAnsi="MingLiU" w:eastAsia="MingLiU" w:cs="MingLiU"/>
      <w:color w:val="000000"/>
      <w:spacing w:val="-10"/>
      <w:w w:val="100"/>
      <w:position w:val="0"/>
      <w:sz w:val="18"/>
      <w:szCs w:val="18"/>
      <w:u w:val="none"/>
      <w:lang w:val="zh-CN" w:eastAsia="zh-CN" w:bidi="zh-CN"/>
    </w:rPr>
  </w:style>
  <w:style w:type="character" w:customStyle="1" w:styleId="137">
    <w:name w:val="fontstyle01"/>
    <w:qFormat/>
    <w:uiPriority w:val="0"/>
    <w:rPr>
      <w:rFonts w:hint="eastAsia" w:ascii="宋体" w:hAnsi="宋体" w:eastAsia="宋体" w:cs="Times New Roman"/>
      <w:color w:val="000000"/>
      <w:sz w:val="22"/>
      <w:szCs w:val="22"/>
    </w:rPr>
  </w:style>
  <w:style w:type="character" w:customStyle="1" w:styleId="138">
    <w:name w:val="页眉 Char"/>
    <w:qFormat/>
    <w:uiPriority w:val="99"/>
    <w:rPr>
      <w:rFonts w:eastAsia="MingLiU_HKSCS"/>
      <w:color w:val="000000"/>
      <w:sz w:val="18"/>
      <w:szCs w:val="18"/>
    </w:rPr>
  </w:style>
  <w:style w:type="character" w:customStyle="1" w:styleId="139">
    <w:name w:val="表格标题 (2) + 5 pt2"/>
    <w:qFormat/>
    <w:uiPriority w:val="0"/>
    <w:rPr>
      <w:rFonts w:ascii="MingLiU" w:hAnsi="MingLiU" w:eastAsia="MingLiU" w:cs="MingLiU"/>
      <w:color w:val="000000"/>
      <w:spacing w:val="0"/>
      <w:w w:val="100"/>
      <w:position w:val="0"/>
      <w:sz w:val="10"/>
      <w:szCs w:val="10"/>
      <w:u w:val="none"/>
      <w:lang w:val="en-US" w:eastAsia="en-US" w:bidi="en-US"/>
    </w:rPr>
  </w:style>
  <w:style w:type="character" w:customStyle="1" w:styleId="140">
    <w:name w:val="图片标题 (5) Exact1"/>
    <w:qFormat/>
    <w:uiPriority w:val="0"/>
    <w:rPr>
      <w:rFonts w:ascii="MingLiU" w:hAnsi="MingLiU" w:eastAsia="MingLiU" w:cs="MingLiU"/>
      <w:color w:val="000000"/>
      <w:spacing w:val="0"/>
      <w:w w:val="100"/>
      <w:position w:val="0"/>
      <w:sz w:val="30"/>
      <w:szCs w:val="30"/>
      <w:u w:val="none"/>
      <w:lang w:val="en-US" w:eastAsia="en-US" w:bidi="en-US"/>
    </w:rPr>
  </w:style>
  <w:style w:type="character" w:customStyle="1" w:styleId="141">
    <w:name w:val="标题 #4 + Calibri"/>
    <w:qFormat/>
    <w:uiPriority w:val="0"/>
    <w:rPr>
      <w:rFonts w:ascii="Calibri" w:hAnsi="Calibri" w:eastAsia="Calibri" w:cs="Calibri"/>
      <w:b/>
      <w:bCs/>
      <w:color w:val="000000"/>
      <w:spacing w:val="0"/>
      <w:w w:val="100"/>
      <w:position w:val="0"/>
      <w:sz w:val="28"/>
      <w:szCs w:val="28"/>
      <w:u w:val="none"/>
      <w:lang w:val="en-US" w:eastAsia="en-US" w:bidi="en-US"/>
    </w:rPr>
  </w:style>
  <w:style w:type="character" w:customStyle="1" w:styleId="142">
    <w:name w:val="正文文本 (2) + 7.5 pt"/>
    <w:qFormat/>
    <w:uiPriority w:val="0"/>
    <w:rPr>
      <w:rFonts w:ascii="MingLiU" w:hAnsi="MingLiU" w:eastAsia="MingLiU" w:cs="MingLiU"/>
      <w:b/>
      <w:bCs/>
      <w:color w:val="000000"/>
      <w:spacing w:val="20"/>
      <w:w w:val="100"/>
      <w:position w:val="0"/>
      <w:sz w:val="15"/>
      <w:szCs w:val="15"/>
      <w:u w:val="none"/>
      <w:lang w:val="zh-CN" w:eastAsia="zh-CN" w:bidi="zh-CN"/>
    </w:rPr>
  </w:style>
  <w:style w:type="character" w:customStyle="1" w:styleId="143">
    <w:name w:val="正文文本 (2) + 5 pt"/>
    <w:qFormat/>
    <w:uiPriority w:val="0"/>
    <w:rPr>
      <w:rFonts w:ascii="MingLiU" w:hAnsi="MingLiU" w:eastAsia="MingLiU" w:cs="MingLiU"/>
      <w:color w:val="000000"/>
      <w:spacing w:val="0"/>
      <w:w w:val="100"/>
      <w:position w:val="0"/>
      <w:sz w:val="10"/>
      <w:szCs w:val="10"/>
      <w:u w:val="none"/>
      <w:lang w:val="zh-CN" w:eastAsia="zh-CN" w:bidi="zh-CN"/>
    </w:rPr>
  </w:style>
  <w:style w:type="character" w:customStyle="1" w:styleId="144">
    <w:name w:val="图片标题 (4) Exact"/>
    <w:qFormat/>
    <w:uiPriority w:val="0"/>
    <w:rPr>
      <w:rFonts w:ascii="MingLiU" w:hAnsi="MingLiU" w:eastAsia="MingLiU" w:cs="MingLiU"/>
      <w:sz w:val="26"/>
      <w:szCs w:val="26"/>
      <w:u w:val="none"/>
    </w:rPr>
  </w:style>
  <w:style w:type="character" w:customStyle="1" w:styleId="145">
    <w:name w:val="表格标题_"/>
    <w:link w:val="32"/>
    <w:qFormat/>
    <w:uiPriority w:val="0"/>
    <w:rPr>
      <w:rFonts w:ascii="MingLiU" w:hAnsi="MingLiU" w:eastAsia="MingLiU" w:cs="MingLiU"/>
      <w:sz w:val="26"/>
      <w:szCs w:val="26"/>
      <w:shd w:val="clear" w:color="auto" w:fill="FFFFFF"/>
    </w:rPr>
  </w:style>
  <w:style w:type="character" w:customStyle="1" w:styleId="146">
    <w:name w:val="正文文本 (2) + 10 pt"/>
    <w:qFormat/>
    <w:uiPriority w:val="0"/>
    <w:rPr>
      <w:rFonts w:ascii="MingLiU" w:hAnsi="MingLiU" w:eastAsia="MingLiU" w:cs="MingLiU"/>
      <w:color w:val="000000"/>
      <w:spacing w:val="0"/>
      <w:w w:val="100"/>
      <w:position w:val="0"/>
      <w:sz w:val="20"/>
      <w:szCs w:val="20"/>
      <w:u w:val="none"/>
      <w:lang w:val="zh-CN" w:eastAsia="zh-CN" w:bidi="zh-CN"/>
    </w:rPr>
  </w:style>
  <w:style w:type="character" w:customStyle="1" w:styleId="147">
    <w:name w:val="正文文本 (6)"/>
    <w:qFormat/>
    <w:uiPriority w:val="0"/>
    <w:rPr>
      <w:rFonts w:ascii="MingLiU" w:hAnsi="MingLiU" w:eastAsia="MingLiU" w:cs="MingLiU"/>
      <w:color w:val="000000"/>
      <w:spacing w:val="20"/>
      <w:w w:val="100"/>
      <w:position w:val="0"/>
      <w:sz w:val="26"/>
      <w:szCs w:val="26"/>
      <w:u w:val="none"/>
      <w:lang w:val="zh-CN" w:eastAsia="zh-CN" w:bidi="zh-CN"/>
    </w:rPr>
  </w:style>
  <w:style w:type="character" w:customStyle="1" w:styleId="148">
    <w:name w:val="正文文本 (2) + Times New Roman8"/>
    <w:qFormat/>
    <w:uiPriority w:val="0"/>
    <w:rPr>
      <w:rFonts w:ascii="Times New Roman" w:hAnsi="Times New Roman" w:eastAsia="Times New Roman" w:cs="Times New Roman"/>
      <w:b/>
      <w:bCs/>
      <w:i/>
      <w:iCs/>
      <w:color w:val="000000"/>
      <w:spacing w:val="0"/>
      <w:w w:val="100"/>
      <w:position w:val="0"/>
      <w:sz w:val="18"/>
      <w:szCs w:val="18"/>
      <w:u w:val="none"/>
      <w:lang w:val="en-US" w:eastAsia="en-US" w:bidi="en-US"/>
    </w:rPr>
  </w:style>
  <w:style w:type="character" w:customStyle="1" w:styleId="149">
    <w:name w:val="正文文本 (2) + 9 pt3"/>
    <w:qFormat/>
    <w:uiPriority w:val="0"/>
    <w:rPr>
      <w:rFonts w:ascii="MingLiU" w:hAnsi="MingLiU" w:eastAsia="MingLiU" w:cs="MingLiU"/>
      <w:color w:val="000000"/>
      <w:spacing w:val="-10"/>
      <w:w w:val="100"/>
      <w:position w:val="0"/>
      <w:sz w:val="18"/>
      <w:szCs w:val="18"/>
      <w:u w:val="none"/>
      <w:lang w:val="zh-CN" w:eastAsia="zh-CN" w:bidi="zh-CN"/>
    </w:rPr>
  </w:style>
  <w:style w:type="character" w:customStyle="1" w:styleId="150">
    <w:name w:val="正文文本 (4)_"/>
    <w:link w:val="33"/>
    <w:qFormat/>
    <w:uiPriority w:val="0"/>
    <w:rPr>
      <w:rFonts w:ascii="MingLiU" w:hAnsi="MingLiU" w:eastAsia="MingLiU" w:cs="MingLiU"/>
      <w:b/>
      <w:bCs/>
      <w:sz w:val="26"/>
      <w:szCs w:val="26"/>
      <w:shd w:val="clear" w:color="auto" w:fill="FFFFFF"/>
    </w:rPr>
  </w:style>
  <w:style w:type="character" w:customStyle="1" w:styleId="151">
    <w:name w:val="正文文本 (5)_"/>
    <w:link w:val="34"/>
    <w:qFormat/>
    <w:uiPriority w:val="0"/>
    <w:rPr>
      <w:rFonts w:ascii="MingLiU" w:hAnsi="MingLiU" w:eastAsia="MingLiU" w:cs="MingLiU"/>
      <w:b/>
      <w:bCs/>
      <w:spacing w:val="-10"/>
      <w:sz w:val="28"/>
      <w:szCs w:val="28"/>
      <w:shd w:val="clear" w:color="auto" w:fill="FFFFFF"/>
    </w:rPr>
  </w:style>
  <w:style w:type="character" w:customStyle="1" w:styleId="152">
    <w:name w:val="正文文本 (2) + 9 pt"/>
    <w:qFormat/>
    <w:uiPriority w:val="0"/>
    <w:rPr>
      <w:rFonts w:ascii="MingLiU" w:hAnsi="MingLiU" w:eastAsia="MingLiU" w:cs="MingLiU"/>
      <w:color w:val="000000"/>
      <w:spacing w:val="0"/>
      <w:w w:val="100"/>
      <w:position w:val="0"/>
      <w:sz w:val="18"/>
      <w:szCs w:val="18"/>
      <w:u w:val="none"/>
      <w:lang w:val="zh-CN" w:eastAsia="zh-CN" w:bidi="zh-CN"/>
    </w:rPr>
  </w:style>
  <w:style w:type="character" w:customStyle="1" w:styleId="153">
    <w:name w:val="标题 #4 (2)"/>
    <w:qFormat/>
    <w:uiPriority w:val="0"/>
    <w:rPr>
      <w:rFonts w:ascii="MingLiU" w:hAnsi="MingLiU" w:eastAsia="MingLiU" w:cs="MingLiU"/>
      <w:color w:val="000000"/>
      <w:spacing w:val="0"/>
      <w:w w:val="100"/>
      <w:position w:val="0"/>
      <w:sz w:val="26"/>
      <w:szCs w:val="26"/>
      <w:u w:val="none"/>
      <w:lang w:val="en-US" w:eastAsia="en-US" w:bidi="en-US"/>
    </w:rPr>
  </w:style>
  <w:style w:type="character" w:customStyle="1" w:styleId="154">
    <w:name w:val="正文文本 (2) + 5 pt3"/>
    <w:qFormat/>
    <w:uiPriority w:val="0"/>
    <w:rPr>
      <w:rFonts w:ascii="MingLiU" w:hAnsi="MingLiU" w:eastAsia="MingLiU" w:cs="MingLiU"/>
      <w:color w:val="000000"/>
      <w:spacing w:val="0"/>
      <w:w w:val="100"/>
      <w:position w:val="0"/>
      <w:sz w:val="10"/>
      <w:szCs w:val="10"/>
      <w:u w:val="none"/>
      <w:lang w:val="en-US" w:eastAsia="en-US" w:bidi="en-US"/>
    </w:rPr>
  </w:style>
  <w:style w:type="character" w:customStyle="1" w:styleId="155">
    <w:name w:val="正文文本 (2) + Calibri1"/>
    <w:qFormat/>
    <w:uiPriority w:val="0"/>
    <w:rPr>
      <w:rFonts w:ascii="Calibri" w:hAnsi="Calibri" w:eastAsia="Calibri" w:cs="Calibri"/>
      <w:b/>
      <w:bCs/>
      <w:color w:val="000000"/>
      <w:spacing w:val="0"/>
      <w:w w:val="100"/>
      <w:position w:val="0"/>
      <w:sz w:val="28"/>
      <w:szCs w:val="28"/>
      <w:u w:val="none"/>
      <w:lang w:val="en-US" w:eastAsia="en-US" w:bidi="en-US"/>
    </w:rPr>
  </w:style>
  <w:style w:type="character" w:customStyle="1" w:styleId="156">
    <w:name w:val="正文文本 (6)3"/>
    <w:qFormat/>
    <w:uiPriority w:val="0"/>
    <w:rPr>
      <w:rFonts w:ascii="MingLiU" w:hAnsi="MingLiU" w:eastAsia="MingLiU" w:cs="MingLiU"/>
      <w:color w:val="000000"/>
      <w:spacing w:val="20"/>
      <w:w w:val="100"/>
      <w:position w:val="0"/>
      <w:sz w:val="26"/>
      <w:szCs w:val="26"/>
      <w:u w:val="none"/>
    </w:rPr>
  </w:style>
  <w:style w:type="character" w:customStyle="1" w:styleId="157">
    <w:name w:val="正文文本 (2) + 9 pt1"/>
    <w:qFormat/>
    <w:uiPriority w:val="0"/>
    <w:rPr>
      <w:rFonts w:ascii="MingLiU" w:hAnsi="MingLiU" w:eastAsia="MingLiU" w:cs="MingLiU"/>
      <w:color w:val="000000"/>
      <w:spacing w:val="-10"/>
      <w:w w:val="100"/>
      <w:position w:val="0"/>
      <w:sz w:val="18"/>
      <w:szCs w:val="18"/>
      <w:u w:val="none"/>
      <w:lang w:val="zh-CN" w:eastAsia="zh-CN" w:bidi="zh-CN"/>
    </w:rPr>
  </w:style>
  <w:style w:type="character" w:customStyle="1" w:styleId="158">
    <w:name w:val="正文文本 (2) + 9.5 pt1"/>
    <w:qFormat/>
    <w:uiPriority w:val="0"/>
    <w:rPr>
      <w:rFonts w:ascii="MingLiU" w:hAnsi="MingLiU" w:eastAsia="MingLiU" w:cs="MingLiU"/>
      <w:b/>
      <w:bCs/>
      <w:color w:val="000000"/>
      <w:spacing w:val="40"/>
      <w:w w:val="100"/>
      <w:position w:val="0"/>
      <w:sz w:val="19"/>
      <w:szCs w:val="19"/>
      <w:u w:val="none"/>
      <w:lang w:val="en-US" w:eastAsia="en-US" w:bidi="en-US"/>
    </w:rPr>
  </w:style>
  <w:style w:type="character" w:customStyle="1" w:styleId="159">
    <w:name w:val="标题 #3 (2)_"/>
    <w:link w:val="35"/>
    <w:qFormat/>
    <w:uiPriority w:val="0"/>
    <w:rPr>
      <w:rFonts w:ascii="MingLiU" w:hAnsi="MingLiU" w:eastAsia="MingLiU" w:cs="MingLiU"/>
      <w:spacing w:val="-10"/>
      <w:sz w:val="34"/>
      <w:szCs w:val="34"/>
      <w:shd w:val="clear" w:color="auto" w:fill="FFFFFF"/>
    </w:rPr>
  </w:style>
  <w:style w:type="character" w:customStyle="1" w:styleId="160">
    <w:name w:val="正文文本 (6)_"/>
    <w:link w:val="36"/>
    <w:qFormat/>
    <w:uiPriority w:val="0"/>
    <w:rPr>
      <w:rFonts w:ascii="MingLiU" w:hAnsi="MingLiU" w:eastAsia="MingLiU" w:cs="MingLiU"/>
      <w:spacing w:val="20"/>
      <w:sz w:val="26"/>
      <w:szCs w:val="26"/>
      <w:shd w:val="clear" w:color="auto" w:fill="FFFFFF"/>
    </w:rPr>
  </w:style>
  <w:style w:type="character" w:customStyle="1" w:styleId="161">
    <w:name w:val="标题 3 Char"/>
    <w:qFormat/>
    <w:uiPriority w:val="9"/>
    <w:rPr>
      <w:rFonts w:eastAsia="MingLiU_HKSCS"/>
      <w:b/>
      <w:bCs/>
      <w:color w:val="000000"/>
      <w:sz w:val="32"/>
      <w:szCs w:val="32"/>
    </w:rPr>
  </w:style>
  <w:style w:type="character" w:customStyle="1" w:styleId="162">
    <w:name w:val="图片标题 (3) Exact"/>
    <w:link w:val="37"/>
    <w:qFormat/>
    <w:uiPriority w:val="0"/>
    <w:rPr>
      <w:rFonts w:ascii="MingLiU" w:hAnsi="MingLiU" w:eastAsia="MingLiU" w:cs="MingLiU"/>
      <w:sz w:val="15"/>
      <w:szCs w:val="15"/>
      <w:shd w:val="clear" w:color="auto" w:fill="FFFFFF"/>
    </w:rPr>
  </w:style>
  <w:style w:type="character" w:customStyle="1" w:styleId="163">
    <w:name w:val="正文文本 (2) + 7.5 pt1"/>
    <w:qFormat/>
    <w:uiPriority w:val="0"/>
    <w:rPr>
      <w:rFonts w:ascii="MingLiU" w:hAnsi="MingLiU" w:eastAsia="MingLiU" w:cs="MingLiU"/>
      <w:color w:val="000000"/>
      <w:spacing w:val="-10"/>
      <w:w w:val="100"/>
      <w:position w:val="0"/>
      <w:sz w:val="15"/>
      <w:szCs w:val="15"/>
      <w:u w:val="none"/>
      <w:lang w:val="zh-CN" w:eastAsia="zh-CN" w:bidi="zh-CN"/>
    </w:rPr>
  </w:style>
  <w:style w:type="character" w:customStyle="1" w:styleId="164">
    <w:name w:val="正文文本 (5) + 13 pt2"/>
    <w:qFormat/>
    <w:uiPriority w:val="0"/>
    <w:rPr>
      <w:rFonts w:ascii="MingLiU" w:hAnsi="MingLiU" w:eastAsia="MingLiU" w:cs="MingLiU"/>
      <w:b/>
      <w:bCs/>
      <w:color w:val="000000"/>
      <w:spacing w:val="0"/>
      <w:w w:val="100"/>
      <w:position w:val="0"/>
      <w:sz w:val="26"/>
      <w:szCs w:val="26"/>
      <w:u w:val="none"/>
      <w:lang w:val="en-US" w:eastAsia="en-US" w:bidi="en-US"/>
    </w:rPr>
  </w:style>
  <w:style w:type="character" w:customStyle="1" w:styleId="165">
    <w:name w:val="表格标题 + 粗体"/>
    <w:qFormat/>
    <w:uiPriority w:val="0"/>
    <w:rPr>
      <w:rFonts w:ascii="MingLiU" w:hAnsi="MingLiU" w:eastAsia="MingLiU" w:cs="MingLiU"/>
      <w:b/>
      <w:bCs/>
      <w:color w:val="000000"/>
      <w:spacing w:val="0"/>
      <w:w w:val="100"/>
      <w:position w:val="0"/>
      <w:sz w:val="26"/>
      <w:szCs w:val="26"/>
      <w:u w:val="none"/>
      <w:lang w:val="zh-CN" w:eastAsia="zh-CN" w:bidi="zh-CN"/>
    </w:rPr>
  </w:style>
  <w:style w:type="character" w:customStyle="1" w:styleId="166">
    <w:name w:val="正文文本 (2)2"/>
    <w:qFormat/>
    <w:uiPriority w:val="0"/>
    <w:rPr>
      <w:rFonts w:ascii="MingLiU" w:hAnsi="MingLiU" w:eastAsia="MingLiU" w:cs="MingLiU"/>
      <w:b/>
      <w:bCs/>
      <w:color w:val="000000"/>
      <w:spacing w:val="0"/>
      <w:w w:val="100"/>
      <w:position w:val="0"/>
      <w:sz w:val="26"/>
      <w:szCs w:val="26"/>
      <w:u w:val="none"/>
      <w:lang w:val="en-US" w:eastAsia="en-US" w:bidi="en-US"/>
    </w:rPr>
  </w:style>
  <w:style w:type="character" w:customStyle="1" w:styleId="167">
    <w:name w:val="正文文本 (2) + Times New Roman"/>
    <w:qFormat/>
    <w:uiPriority w:val="0"/>
    <w:rPr>
      <w:rFonts w:ascii="Times New Roman" w:hAnsi="Times New Roman" w:eastAsia="Times New Roman" w:cs="Times New Roman"/>
      <w:b/>
      <w:bCs/>
      <w:color w:val="000000"/>
      <w:spacing w:val="0"/>
      <w:w w:val="100"/>
      <w:position w:val="0"/>
      <w:sz w:val="16"/>
      <w:szCs w:val="16"/>
      <w:u w:val="none"/>
      <w:lang w:val="en-US" w:eastAsia="en-US" w:bidi="en-US"/>
    </w:rPr>
  </w:style>
  <w:style w:type="character" w:customStyle="1" w:styleId="168">
    <w:name w:val="正文文本 (12)_"/>
    <w:link w:val="38"/>
    <w:qFormat/>
    <w:uiPriority w:val="0"/>
    <w:rPr>
      <w:rFonts w:ascii="MingLiU" w:hAnsi="MingLiU" w:eastAsia="MingLiU" w:cs="MingLiU"/>
      <w:shd w:val="clear" w:color="auto" w:fill="FFFFFF"/>
    </w:rPr>
  </w:style>
  <w:style w:type="character" w:customStyle="1" w:styleId="169">
    <w:name w:val="正文文本 (2) + 7.5 pt4"/>
    <w:qFormat/>
    <w:uiPriority w:val="0"/>
    <w:rPr>
      <w:rFonts w:ascii="MingLiU" w:hAnsi="MingLiU" w:eastAsia="MingLiU" w:cs="MingLiU"/>
      <w:color w:val="000000"/>
      <w:spacing w:val="20"/>
      <w:w w:val="100"/>
      <w:position w:val="0"/>
      <w:sz w:val="15"/>
      <w:szCs w:val="15"/>
      <w:u w:val="none"/>
      <w:lang w:val="zh-CN" w:eastAsia="zh-CN" w:bidi="zh-CN"/>
    </w:rPr>
  </w:style>
  <w:style w:type="character" w:customStyle="1" w:styleId="170">
    <w:name w:val="标题 1 字符"/>
    <w:qFormat/>
    <w:uiPriority w:val="0"/>
    <w:rPr>
      <w:rFonts w:ascii="仿宋_GB2312" w:hAnsi="仿宋_GB2312" w:eastAsia="仿宋_GB2312" w:cs="仿宋_GB2312"/>
      <w:b/>
      <w:bCs/>
      <w:kern w:val="44"/>
      <w:sz w:val="28"/>
      <w:szCs w:val="44"/>
    </w:rPr>
  </w:style>
  <w:style w:type="character" w:customStyle="1" w:styleId="171">
    <w:name w:val="Comment Text Char"/>
    <w:qFormat/>
    <w:uiPriority w:val="0"/>
    <w:rPr>
      <w:rFonts w:ascii="Calibri" w:hAnsi="Calibri" w:eastAsia="仿宋" w:cs="Times New Roman"/>
      <w:kern w:val="2"/>
      <w:sz w:val="28"/>
      <w:szCs w:val="22"/>
      <w:lang w:val="en-US" w:eastAsia="zh-CN" w:bidi="ar-SA"/>
    </w:rPr>
  </w:style>
  <w:style w:type="character" w:customStyle="1" w:styleId="172">
    <w:name w:val="标题 #1_"/>
    <w:link w:val="39"/>
    <w:qFormat/>
    <w:uiPriority w:val="0"/>
    <w:rPr>
      <w:rFonts w:ascii="MingLiU" w:hAnsi="MingLiU" w:eastAsia="MingLiU" w:cs="MingLiU"/>
      <w:sz w:val="52"/>
      <w:szCs w:val="52"/>
      <w:shd w:val="clear" w:color="auto" w:fill="FFFFFF"/>
    </w:rPr>
  </w:style>
  <w:style w:type="character" w:customStyle="1" w:styleId="173">
    <w:name w:val="正文文本 (2) + Times New Roman1"/>
    <w:qFormat/>
    <w:uiPriority w:val="0"/>
    <w:rPr>
      <w:rFonts w:ascii="Times New Roman" w:hAnsi="Times New Roman" w:eastAsia="Times New Roman" w:cs="Times New Roman"/>
      <w:b/>
      <w:bCs/>
      <w:color w:val="000000"/>
      <w:spacing w:val="0"/>
      <w:w w:val="100"/>
      <w:position w:val="0"/>
      <w:sz w:val="16"/>
      <w:szCs w:val="16"/>
      <w:u w:val="none"/>
      <w:lang w:val="zh-CN" w:eastAsia="zh-CN" w:bidi="zh-CN"/>
    </w:rPr>
  </w:style>
  <w:style w:type="character" w:customStyle="1" w:styleId="174">
    <w:name w:val="正文文本 (7)"/>
    <w:qFormat/>
    <w:uiPriority w:val="0"/>
    <w:rPr>
      <w:rFonts w:ascii="Calibri" w:hAnsi="Calibri" w:eastAsia="Calibri" w:cs="Calibri"/>
      <w:color w:val="000000"/>
      <w:spacing w:val="-70"/>
      <w:w w:val="40"/>
      <w:position w:val="0"/>
      <w:sz w:val="148"/>
      <w:szCs w:val="148"/>
      <w:u w:val="none"/>
      <w:lang w:val="en-US" w:eastAsia="en-US" w:bidi="en-US"/>
    </w:rPr>
  </w:style>
  <w:style w:type="character" w:customStyle="1" w:styleId="175">
    <w:name w:val="2-二级标题 Char"/>
    <w:link w:val="40"/>
    <w:qFormat/>
    <w:uiPriority w:val="0"/>
    <w:rPr>
      <w:rFonts w:ascii="黑体" w:hAnsi="黑体" w:eastAsia="黑体" w:cs="Times New Roman"/>
      <w:b/>
      <w:sz w:val="28"/>
    </w:rPr>
  </w:style>
  <w:style w:type="character" w:customStyle="1" w:styleId="176">
    <w:name w:val="正文文本 (2) + 9.5 pt"/>
    <w:qFormat/>
    <w:uiPriority w:val="0"/>
    <w:rPr>
      <w:rFonts w:ascii="MingLiU" w:hAnsi="MingLiU" w:eastAsia="MingLiU" w:cs="MingLiU"/>
      <w:color w:val="000000"/>
      <w:spacing w:val="20"/>
      <w:w w:val="100"/>
      <w:position w:val="0"/>
      <w:sz w:val="19"/>
      <w:szCs w:val="19"/>
      <w:u w:val="none"/>
      <w:lang w:val="zh-CN" w:eastAsia="zh-CN" w:bidi="zh-CN"/>
    </w:rPr>
  </w:style>
  <w:style w:type="character" w:customStyle="1" w:styleId="177">
    <w:name w:val="表格标题 (4) + 间距 3 pt"/>
    <w:qFormat/>
    <w:uiPriority w:val="0"/>
    <w:rPr>
      <w:rFonts w:ascii="MingLiU" w:hAnsi="MingLiU" w:eastAsia="MingLiU" w:cs="MingLiU"/>
      <w:color w:val="000000"/>
      <w:spacing w:val="60"/>
      <w:w w:val="100"/>
      <w:position w:val="0"/>
      <w:sz w:val="24"/>
      <w:szCs w:val="24"/>
      <w:shd w:val="clear" w:color="auto" w:fill="FFFFFF"/>
      <w:lang w:val="zh-CN" w:eastAsia="zh-CN" w:bidi="zh-CN"/>
    </w:rPr>
  </w:style>
  <w:style w:type="character" w:customStyle="1" w:styleId="178">
    <w:name w:val="表格标题 (2) + 间距 0 pt"/>
    <w:qFormat/>
    <w:uiPriority w:val="0"/>
    <w:rPr>
      <w:rFonts w:ascii="MingLiU" w:hAnsi="MingLiU" w:eastAsia="MingLiU" w:cs="MingLiU"/>
      <w:color w:val="000000"/>
      <w:spacing w:val="0"/>
      <w:w w:val="100"/>
      <w:position w:val="0"/>
      <w:sz w:val="18"/>
      <w:szCs w:val="18"/>
      <w:u w:val="none"/>
      <w:lang w:val="en-US" w:eastAsia="en-US" w:bidi="en-US"/>
    </w:rPr>
  </w:style>
  <w:style w:type="character" w:customStyle="1" w:styleId="179">
    <w:name w:val="正文文本 (2) + 间距 2 pt"/>
    <w:qFormat/>
    <w:uiPriority w:val="0"/>
    <w:rPr>
      <w:rFonts w:ascii="MingLiU" w:hAnsi="MingLiU" w:eastAsia="MingLiU" w:cs="MingLiU"/>
      <w:color w:val="000000"/>
      <w:spacing w:val="50"/>
      <w:w w:val="100"/>
      <w:position w:val="0"/>
      <w:sz w:val="26"/>
      <w:szCs w:val="26"/>
      <w:u w:val="none"/>
      <w:lang w:val="zh-CN" w:eastAsia="zh-CN" w:bidi="zh-CN"/>
    </w:rPr>
  </w:style>
  <w:style w:type="character" w:customStyle="1" w:styleId="180">
    <w:name w:val="页眉或页脚_"/>
    <w:link w:val="41"/>
    <w:qFormat/>
    <w:uiPriority w:val="0"/>
    <w:rPr>
      <w:rFonts w:ascii="MingLiU" w:hAnsi="MingLiU" w:eastAsia="MingLiU" w:cs="MingLiU"/>
      <w:sz w:val="18"/>
      <w:szCs w:val="18"/>
      <w:shd w:val="clear" w:color="auto" w:fill="FFFFFF"/>
    </w:rPr>
  </w:style>
  <w:style w:type="character" w:customStyle="1" w:styleId="181">
    <w:name w:val="表格标题 (2)_"/>
    <w:link w:val="42"/>
    <w:qFormat/>
    <w:uiPriority w:val="0"/>
    <w:rPr>
      <w:rFonts w:ascii="MingLiU" w:hAnsi="MingLiU" w:eastAsia="MingLiU" w:cs="MingLiU"/>
      <w:spacing w:val="-10"/>
      <w:sz w:val="18"/>
      <w:szCs w:val="18"/>
      <w:shd w:val="clear" w:color="auto" w:fill="FFFFFF"/>
    </w:rPr>
  </w:style>
  <w:style w:type="character" w:customStyle="1" w:styleId="182">
    <w:name w:val="正文文本 (2) + 间距 -2 pt1"/>
    <w:qFormat/>
    <w:uiPriority w:val="0"/>
    <w:rPr>
      <w:rFonts w:ascii="MingLiU" w:hAnsi="MingLiU" w:eastAsia="MingLiU" w:cs="MingLiU"/>
      <w:color w:val="000000"/>
      <w:spacing w:val="-40"/>
      <w:w w:val="100"/>
      <w:position w:val="0"/>
      <w:sz w:val="26"/>
      <w:szCs w:val="26"/>
      <w:u w:val="none"/>
      <w:lang w:val="zh-CN" w:eastAsia="zh-CN" w:bidi="zh-CN"/>
    </w:rPr>
  </w:style>
  <w:style w:type="character" w:customStyle="1" w:styleId="183">
    <w:name w:val="标题 #4_"/>
    <w:link w:val="43"/>
    <w:qFormat/>
    <w:uiPriority w:val="0"/>
    <w:rPr>
      <w:rFonts w:ascii="MingLiU" w:hAnsi="MingLiU" w:eastAsia="MingLiU" w:cs="MingLiU"/>
      <w:b/>
      <w:bCs/>
      <w:sz w:val="26"/>
      <w:szCs w:val="26"/>
      <w:shd w:val="clear" w:color="auto" w:fill="FFFFFF"/>
    </w:rPr>
  </w:style>
  <w:style w:type="character" w:customStyle="1" w:styleId="184">
    <w:name w:val="正文文本 (2) + 5 pt1"/>
    <w:qFormat/>
    <w:uiPriority w:val="0"/>
    <w:rPr>
      <w:rFonts w:ascii="MingLiU" w:hAnsi="MingLiU" w:eastAsia="MingLiU" w:cs="MingLiU"/>
      <w:color w:val="000000"/>
      <w:spacing w:val="0"/>
      <w:w w:val="100"/>
      <w:position w:val="0"/>
      <w:sz w:val="10"/>
      <w:szCs w:val="10"/>
      <w:u w:val="none"/>
      <w:lang w:val="en-US" w:eastAsia="en-US" w:bidi="en-US"/>
    </w:rPr>
  </w:style>
  <w:style w:type="character" w:customStyle="1" w:styleId="185">
    <w:name w:val="正文文本 (5) + 13 pt1"/>
    <w:qFormat/>
    <w:uiPriority w:val="0"/>
    <w:rPr>
      <w:rFonts w:ascii="MingLiU" w:hAnsi="MingLiU" w:eastAsia="MingLiU" w:cs="MingLiU"/>
      <w:b/>
      <w:bCs/>
      <w:color w:val="000000"/>
      <w:spacing w:val="0"/>
      <w:w w:val="100"/>
      <w:position w:val="0"/>
      <w:sz w:val="26"/>
      <w:szCs w:val="26"/>
      <w:u w:val="none"/>
      <w:lang w:val="zh-CN" w:eastAsia="zh-CN" w:bidi="zh-CN"/>
    </w:rPr>
  </w:style>
  <w:style w:type="character" w:customStyle="1" w:styleId="186">
    <w:name w:val="正文文本 (5) + Calibri"/>
    <w:qFormat/>
    <w:uiPriority w:val="0"/>
    <w:rPr>
      <w:rFonts w:ascii="Calibri" w:hAnsi="Calibri" w:eastAsia="Calibri" w:cs="Calibri"/>
      <w:b/>
      <w:bCs/>
      <w:color w:val="000000"/>
      <w:spacing w:val="0"/>
      <w:w w:val="100"/>
      <w:position w:val="0"/>
      <w:sz w:val="28"/>
      <w:szCs w:val="28"/>
      <w:u w:val="none"/>
      <w:lang w:val="en-US" w:eastAsia="en-US" w:bidi="en-US"/>
    </w:rPr>
  </w:style>
  <w:style w:type="character" w:customStyle="1" w:styleId="187">
    <w:name w:val="标题 2 Char"/>
    <w:qFormat/>
    <w:uiPriority w:val="9"/>
    <w:rPr>
      <w:rFonts w:ascii="Cambria" w:hAnsi="Cambria" w:eastAsia="宋体" w:cs="Times New Roman"/>
      <w:b/>
      <w:bCs/>
      <w:color w:val="000000"/>
      <w:sz w:val="32"/>
      <w:szCs w:val="32"/>
    </w:rPr>
  </w:style>
  <w:style w:type="character" w:customStyle="1" w:styleId="188">
    <w:name w:val="正文文本 (2) + 5 pt2"/>
    <w:qFormat/>
    <w:uiPriority w:val="0"/>
    <w:rPr>
      <w:rFonts w:ascii="MingLiU" w:hAnsi="MingLiU" w:eastAsia="MingLiU" w:cs="MingLiU"/>
      <w:color w:val="000000"/>
      <w:spacing w:val="0"/>
      <w:w w:val="100"/>
      <w:position w:val="0"/>
      <w:sz w:val="10"/>
      <w:szCs w:val="10"/>
      <w:u w:val="none"/>
      <w:lang w:val="en-US" w:eastAsia="en-US" w:bidi="en-US"/>
    </w:rPr>
  </w:style>
  <w:style w:type="character" w:customStyle="1" w:styleId="189">
    <w:name w:val="表格标题 (4)_"/>
    <w:link w:val="44"/>
    <w:qFormat/>
    <w:uiPriority w:val="0"/>
    <w:rPr>
      <w:rFonts w:ascii="MingLiU" w:hAnsi="MingLiU" w:eastAsia="MingLiU" w:cs="MingLiU"/>
      <w:shd w:val="clear" w:color="auto" w:fill="FFFFFF"/>
    </w:rPr>
  </w:style>
  <w:style w:type="character" w:customStyle="1" w:styleId="190">
    <w:name w:val="标题 #4 + 非粗体"/>
    <w:qFormat/>
    <w:uiPriority w:val="0"/>
    <w:rPr>
      <w:rFonts w:ascii="MingLiU" w:hAnsi="MingLiU" w:eastAsia="MingLiU" w:cs="MingLiU"/>
      <w:b/>
      <w:bCs/>
      <w:color w:val="000000"/>
      <w:spacing w:val="0"/>
      <w:w w:val="100"/>
      <w:position w:val="0"/>
      <w:sz w:val="26"/>
      <w:szCs w:val="26"/>
      <w:u w:val="none"/>
      <w:lang w:val="zh-CN" w:eastAsia="zh-CN" w:bidi="zh-CN"/>
    </w:rPr>
  </w:style>
  <w:style w:type="character" w:customStyle="1" w:styleId="191">
    <w:name w:val="图片标题 (3) Exact1"/>
    <w:qFormat/>
    <w:uiPriority w:val="0"/>
    <w:rPr>
      <w:rFonts w:ascii="MingLiU" w:hAnsi="MingLiU" w:eastAsia="MingLiU" w:cs="MingLiU"/>
      <w:color w:val="000000"/>
      <w:spacing w:val="0"/>
      <w:w w:val="100"/>
      <w:position w:val="0"/>
      <w:sz w:val="15"/>
      <w:szCs w:val="15"/>
      <w:u w:val="none"/>
      <w:lang w:val="zh-CN" w:eastAsia="zh-CN" w:bidi="zh-CN"/>
    </w:rPr>
  </w:style>
  <w:style w:type="character" w:customStyle="1" w:styleId="192">
    <w:name w:val="正文文本 (2) + 7.5 pt5"/>
    <w:qFormat/>
    <w:uiPriority w:val="0"/>
    <w:rPr>
      <w:rFonts w:ascii="MingLiU" w:hAnsi="MingLiU" w:eastAsia="MingLiU" w:cs="MingLiU"/>
      <w:color w:val="000000"/>
      <w:spacing w:val="20"/>
      <w:w w:val="100"/>
      <w:position w:val="0"/>
      <w:sz w:val="15"/>
      <w:szCs w:val="15"/>
      <w:u w:val="none"/>
      <w:lang w:val="zh-CN" w:eastAsia="zh-CN" w:bidi="zh-CN"/>
    </w:rPr>
  </w:style>
  <w:style w:type="character" w:customStyle="1" w:styleId="193">
    <w:name w:val="5-内文 Char"/>
    <w:link w:val="45"/>
    <w:qFormat/>
    <w:uiPriority w:val="0"/>
    <w:rPr>
      <w:rFonts w:ascii="Calibri" w:hAnsi="Calibri" w:eastAsia="仿宋_GB2312" w:cs="Times New Roman"/>
      <w:sz w:val="28"/>
    </w:rPr>
  </w:style>
  <w:style w:type="character" w:customStyle="1" w:styleId="194">
    <w:name w:val="正文文本 (4) + 7 pt"/>
    <w:qFormat/>
    <w:uiPriority w:val="0"/>
    <w:rPr>
      <w:rFonts w:ascii="MingLiU" w:hAnsi="MingLiU" w:eastAsia="MingLiU" w:cs="MingLiU"/>
      <w:b/>
      <w:bCs/>
      <w:color w:val="000000"/>
      <w:spacing w:val="0"/>
      <w:w w:val="100"/>
      <w:position w:val="0"/>
      <w:sz w:val="14"/>
      <w:szCs w:val="14"/>
      <w:u w:val="none"/>
      <w:lang w:val="zh-CN" w:eastAsia="zh-CN" w:bidi="zh-CN"/>
    </w:rPr>
  </w:style>
  <w:style w:type="character" w:customStyle="1" w:styleId="195">
    <w:name w:val="正文文本 (9) + Times New Roman"/>
    <w:qFormat/>
    <w:uiPriority w:val="0"/>
    <w:rPr>
      <w:rFonts w:ascii="Times New Roman" w:hAnsi="Times New Roman" w:eastAsia="Times New Roman" w:cs="Times New Roman"/>
      <w:b/>
      <w:bCs/>
      <w:color w:val="000000"/>
      <w:spacing w:val="0"/>
      <w:w w:val="100"/>
      <w:position w:val="0"/>
      <w:sz w:val="30"/>
      <w:szCs w:val="30"/>
      <w:u w:val="none"/>
      <w:lang w:val="zh-CN" w:eastAsia="zh-CN" w:bidi="zh-CN"/>
    </w:rPr>
  </w:style>
  <w:style w:type="character" w:customStyle="1" w:styleId="196">
    <w:name w:val="表格标题 (2) + 5 pt1"/>
    <w:qFormat/>
    <w:uiPriority w:val="0"/>
    <w:rPr>
      <w:rFonts w:ascii="MingLiU" w:hAnsi="MingLiU" w:eastAsia="MingLiU" w:cs="MingLiU"/>
      <w:color w:val="000000"/>
      <w:spacing w:val="0"/>
      <w:w w:val="100"/>
      <w:position w:val="0"/>
      <w:sz w:val="10"/>
      <w:szCs w:val="10"/>
      <w:u w:val="none"/>
      <w:lang w:val="en-US" w:eastAsia="en-US" w:bidi="en-US"/>
    </w:rPr>
  </w:style>
  <w:style w:type="character" w:customStyle="1" w:styleId="197">
    <w:name w:val="图片标题_"/>
    <w:link w:val="46"/>
    <w:qFormat/>
    <w:uiPriority w:val="0"/>
    <w:rPr>
      <w:rFonts w:ascii="MingLiU" w:hAnsi="MingLiU" w:eastAsia="MingLiU" w:cs="MingLiU"/>
      <w:sz w:val="26"/>
      <w:szCs w:val="26"/>
      <w:shd w:val="clear" w:color="auto" w:fill="FFFFFF"/>
      <w:lang w:eastAsia="en-US" w:bidi="en-US"/>
    </w:rPr>
  </w:style>
  <w:style w:type="character" w:customStyle="1" w:styleId="198">
    <w:name w:val="页眉或页脚 + 8 pt"/>
    <w:qFormat/>
    <w:uiPriority w:val="0"/>
    <w:rPr>
      <w:rFonts w:ascii="MingLiU" w:hAnsi="MingLiU" w:eastAsia="MingLiU" w:cs="MingLiU"/>
      <w:b/>
      <w:bCs/>
      <w:color w:val="000000"/>
      <w:spacing w:val="0"/>
      <w:w w:val="100"/>
      <w:position w:val="0"/>
      <w:sz w:val="16"/>
      <w:szCs w:val="16"/>
      <w:u w:val="none"/>
      <w:lang w:val="en-US" w:eastAsia="en-US" w:bidi="en-US"/>
    </w:rPr>
  </w:style>
  <w:style w:type="character" w:customStyle="1" w:styleId="199">
    <w:name w:val="正文文本 (2) + Times New Roman5"/>
    <w:qFormat/>
    <w:uiPriority w:val="0"/>
    <w:rPr>
      <w:rFonts w:ascii="Times New Roman" w:hAnsi="Times New Roman" w:eastAsia="Times New Roman" w:cs="Times New Roman"/>
      <w:b/>
      <w:bCs/>
      <w:color w:val="000000"/>
      <w:spacing w:val="0"/>
      <w:w w:val="100"/>
      <w:position w:val="0"/>
      <w:sz w:val="16"/>
      <w:szCs w:val="16"/>
      <w:u w:val="none"/>
      <w:lang w:val="en-US" w:eastAsia="en-US" w:bidi="en-US"/>
    </w:rPr>
  </w:style>
  <w:style w:type="character" w:customStyle="1" w:styleId="200">
    <w:name w:val="正文文本 (2) + 9 pt6"/>
    <w:qFormat/>
    <w:uiPriority w:val="0"/>
    <w:rPr>
      <w:rFonts w:ascii="MingLiU" w:hAnsi="MingLiU" w:eastAsia="MingLiU" w:cs="MingLiU"/>
      <w:color w:val="000000"/>
      <w:spacing w:val="-10"/>
      <w:w w:val="100"/>
      <w:position w:val="0"/>
      <w:sz w:val="18"/>
      <w:szCs w:val="18"/>
      <w:u w:val="none"/>
      <w:lang w:val="zh-CN" w:eastAsia="zh-CN" w:bidi="zh-CN"/>
    </w:rPr>
  </w:style>
  <w:style w:type="character" w:customStyle="1" w:styleId="201">
    <w:name w:val="正文文本 (2) + 小型大写"/>
    <w:qFormat/>
    <w:uiPriority w:val="0"/>
    <w:rPr>
      <w:rFonts w:ascii="MingLiU" w:hAnsi="MingLiU" w:eastAsia="MingLiU" w:cs="MingLiU"/>
      <w:smallCaps/>
      <w:color w:val="000000"/>
      <w:spacing w:val="0"/>
      <w:w w:val="100"/>
      <w:position w:val="0"/>
      <w:sz w:val="26"/>
      <w:szCs w:val="26"/>
      <w:u w:val="none"/>
      <w:lang w:val="en-US" w:eastAsia="en-US" w:bidi="en-US"/>
    </w:rPr>
  </w:style>
  <w:style w:type="character" w:customStyle="1" w:styleId="202">
    <w:name w:val="正文文本 (4) + 非粗体"/>
    <w:qFormat/>
    <w:uiPriority w:val="0"/>
    <w:rPr>
      <w:rFonts w:ascii="MingLiU" w:hAnsi="MingLiU" w:eastAsia="MingLiU" w:cs="MingLiU"/>
      <w:b/>
      <w:bCs/>
      <w:color w:val="000000"/>
      <w:spacing w:val="0"/>
      <w:w w:val="100"/>
      <w:position w:val="0"/>
      <w:sz w:val="26"/>
      <w:szCs w:val="26"/>
      <w:u w:val="none"/>
      <w:lang w:val="zh-CN" w:eastAsia="zh-CN" w:bidi="zh-CN"/>
    </w:rPr>
  </w:style>
  <w:style w:type="character" w:customStyle="1" w:styleId="203">
    <w:name w:val="正文文本 (11)_"/>
    <w:link w:val="47"/>
    <w:qFormat/>
    <w:uiPriority w:val="0"/>
    <w:rPr>
      <w:rFonts w:ascii="MingLiU" w:hAnsi="MingLiU" w:eastAsia="MingLiU" w:cs="MingLiU"/>
      <w:sz w:val="26"/>
      <w:szCs w:val="26"/>
      <w:shd w:val="clear" w:color="auto" w:fill="FFFFFF"/>
      <w:lang w:eastAsia="en-US" w:bidi="en-US"/>
    </w:rPr>
  </w:style>
  <w:style w:type="character" w:customStyle="1" w:styleId="204">
    <w:name w:val="正文文本 (8)"/>
    <w:qFormat/>
    <w:uiPriority w:val="0"/>
    <w:rPr>
      <w:rFonts w:ascii="Gulim" w:hAnsi="Gulim" w:eastAsia="Gulim" w:cs="Gulim"/>
      <w:color w:val="000000"/>
      <w:spacing w:val="-150"/>
      <w:w w:val="100"/>
      <w:position w:val="0"/>
      <w:sz w:val="106"/>
      <w:szCs w:val="106"/>
      <w:u w:val="none"/>
      <w:lang w:val="en-US" w:eastAsia="en-US" w:bidi="en-US"/>
    </w:rPr>
  </w:style>
  <w:style w:type="character" w:customStyle="1" w:styleId="205">
    <w:name w:val="图片标题 (6) Exact"/>
    <w:link w:val="48"/>
    <w:qFormat/>
    <w:uiPriority w:val="0"/>
    <w:rPr>
      <w:rFonts w:ascii="MingLiU" w:hAnsi="MingLiU" w:eastAsia="MingLiU" w:cs="MingLiU"/>
      <w:spacing w:val="10"/>
      <w:sz w:val="18"/>
      <w:szCs w:val="18"/>
      <w:shd w:val="clear" w:color="auto" w:fill="FFFFFF"/>
    </w:rPr>
  </w:style>
  <w:style w:type="character" w:customStyle="1" w:styleId="206">
    <w:name w:val="正文文本 (4) + 间距 2 pt"/>
    <w:qFormat/>
    <w:uiPriority w:val="0"/>
    <w:rPr>
      <w:rFonts w:ascii="MingLiU" w:hAnsi="MingLiU" w:eastAsia="MingLiU" w:cs="MingLiU"/>
      <w:b/>
      <w:bCs/>
      <w:color w:val="000000"/>
      <w:spacing w:val="50"/>
      <w:w w:val="100"/>
      <w:position w:val="0"/>
      <w:sz w:val="26"/>
      <w:szCs w:val="26"/>
      <w:u w:val="none"/>
      <w:lang w:val="zh-CN" w:eastAsia="zh-CN" w:bidi="zh-CN"/>
    </w:rPr>
  </w:style>
  <w:style w:type="character" w:customStyle="1" w:styleId="207">
    <w:name w:val="正文文本 (2) + 9.5 pt2"/>
    <w:qFormat/>
    <w:uiPriority w:val="0"/>
    <w:rPr>
      <w:rFonts w:ascii="MingLiU" w:hAnsi="MingLiU" w:eastAsia="MingLiU" w:cs="MingLiU"/>
      <w:b/>
      <w:bCs/>
      <w:color w:val="000000"/>
      <w:spacing w:val="40"/>
      <w:w w:val="100"/>
      <w:position w:val="0"/>
      <w:sz w:val="19"/>
      <w:szCs w:val="19"/>
      <w:u w:val="none"/>
      <w:lang w:val="en-US" w:eastAsia="en-US" w:bidi="en-US"/>
    </w:rPr>
  </w:style>
  <w:style w:type="character" w:customStyle="1" w:styleId="208">
    <w:name w:val="正文文本 (2) + 间距 4 pt"/>
    <w:qFormat/>
    <w:uiPriority w:val="0"/>
    <w:rPr>
      <w:rFonts w:ascii="MingLiU" w:hAnsi="MingLiU" w:eastAsia="MingLiU" w:cs="MingLiU"/>
      <w:color w:val="000000"/>
      <w:spacing w:val="90"/>
      <w:w w:val="100"/>
      <w:position w:val="0"/>
      <w:sz w:val="26"/>
      <w:szCs w:val="26"/>
      <w:u w:val="none"/>
      <w:lang w:val="zh-CN" w:eastAsia="zh-CN" w:bidi="zh-CN"/>
    </w:rPr>
  </w:style>
  <w:style w:type="character" w:customStyle="1" w:styleId="209">
    <w:name w:val="正文文本 (2) + Times New Roman3"/>
    <w:qFormat/>
    <w:uiPriority w:val="0"/>
    <w:rPr>
      <w:rFonts w:ascii="Times New Roman" w:hAnsi="Times New Roman" w:eastAsia="Times New Roman" w:cs="Times New Roman"/>
      <w:b/>
      <w:bCs/>
      <w:color w:val="000000"/>
      <w:spacing w:val="0"/>
      <w:w w:val="100"/>
      <w:position w:val="0"/>
      <w:sz w:val="16"/>
      <w:szCs w:val="16"/>
      <w:u w:val="none"/>
      <w:lang w:val="en-US" w:eastAsia="en-US" w:bidi="en-US"/>
    </w:rPr>
  </w:style>
  <w:style w:type="character" w:customStyle="1" w:styleId="210">
    <w:name w:val="标题 #4 (3) + 间距 0 pt1"/>
    <w:qFormat/>
    <w:uiPriority w:val="0"/>
    <w:rPr>
      <w:rFonts w:ascii="MingLiU" w:hAnsi="MingLiU" w:eastAsia="MingLiU" w:cs="MingLiU"/>
      <w:b/>
      <w:bCs/>
      <w:color w:val="000000"/>
      <w:spacing w:val="0"/>
      <w:w w:val="100"/>
      <w:position w:val="0"/>
      <w:sz w:val="28"/>
      <w:szCs w:val="28"/>
      <w:u w:val="none"/>
      <w:lang w:val="zh-CN" w:eastAsia="zh-CN" w:bidi="zh-CN"/>
    </w:rPr>
  </w:style>
  <w:style w:type="character" w:customStyle="1" w:styleId="211">
    <w:name w:val="表格标题 (2) + 间距 0 pt2"/>
    <w:qFormat/>
    <w:uiPriority w:val="0"/>
    <w:rPr>
      <w:rFonts w:ascii="MingLiU" w:hAnsi="MingLiU" w:eastAsia="MingLiU" w:cs="MingLiU"/>
      <w:color w:val="000000"/>
      <w:spacing w:val="0"/>
      <w:w w:val="100"/>
      <w:position w:val="0"/>
      <w:sz w:val="18"/>
      <w:szCs w:val="18"/>
      <w:u w:val="none"/>
      <w:lang w:val="en-US" w:eastAsia="en-US" w:bidi="en-US"/>
    </w:rPr>
  </w:style>
  <w:style w:type="character" w:customStyle="1" w:styleId="212">
    <w:name w:val="正文文本 (2) + 9.5 pt3"/>
    <w:qFormat/>
    <w:uiPriority w:val="0"/>
    <w:rPr>
      <w:rFonts w:ascii="MingLiU" w:hAnsi="MingLiU" w:eastAsia="MingLiU" w:cs="MingLiU"/>
      <w:color w:val="000000"/>
      <w:spacing w:val="0"/>
      <w:w w:val="100"/>
      <w:position w:val="0"/>
      <w:sz w:val="19"/>
      <w:szCs w:val="19"/>
      <w:u w:val="none"/>
      <w:lang w:val="en-US" w:eastAsia="en-US" w:bidi="en-US"/>
    </w:rPr>
  </w:style>
  <w:style w:type="character" w:customStyle="1" w:styleId="213">
    <w:name w:val="正文文本 (2) + 9 pt8"/>
    <w:qFormat/>
    <w:uiPriority w:val="0"/>
    <w:rPr>
      <w:rFonts w:ascii="MingLiU" w:hAnsi="MingLiU" w:eastAsia="MingLiU" w:cs="MingLiU"/>
      <w:color w:val="000000"/>
      <w:spacing w:val="0"/>
      <w:w w:val="100"/>
      <w:position w:val="0"/>
      <w:sz w:val="18"/>
      <w:szCs w:val="18"/>
      <w:u w:val="none"/>
      <w:lang w:val="zh-CN" w:eastAsia="zh-CN" w:bidi="zh-CN"/>
    </w:rPr>
  </w:style>
  <w:style w:type="character" w:customStyle="1" w:styleId="214">
    <w:name w:val="正文文本 (2) + Times New Roman2"/>
    <w:qFormat/>
    <w:uiPriority w:val="0"/>
    <w:rPr>
      <w:rFonts w:ascii="Times New Roman" w:hAnsi="Times New Roman" w:eastAsia="Times New Roman" w:cs="Times New Roman"/>
      <w:b/>
      <w:bCs/>
      <w:color w:val="000000"/>
      <w:spacing w:val="0"/>
      <w:w w:val="100"/>
      <w:position w:val="0"/>
      <w:sz w:val="16"/>
      <w:szCs w:val="16"/>
      <w:u w:val="none"/>
      <w:lang w:val="en-US" w:eastAsia="en-US" w:bidi="en-US"/>
    </w:rPr>
  </w:style>
  <w:style w:type="character" w:customStyle="1" w:styleId="215">
    <w:name w:val="批注框文本 Char"/>
    <w:semiHidden/>
    <w:qFormat/>
    <w:uiPriority w:val="99"/>
    <w:rPr>
      <w:rFonts w:eastAsia="MingLiU_HKSCS"/>
      <w:color w:val="000000"/>
      <w:sz w:val="18"/>
      <w:szCs w:val="18"/>
    </w:rPr>
  </w:style>
  <w:style w:type="character" w:customStyle="1" w:styleId="216">
    <w:name w:val="图片标题 (2)_"/>
    <w:link w:val="49"/>
    <w:qFormat/>
    <w:uiPriority w:val="0"/>
    <w:rPr>
      <w:rFonts w:ascii="MingLiU" w:hAnsi="MingLiU" w:eastAsia="MingLiU" w:cs="MingLiU"/>
      <w:b/>
      <w:bCs/>
      <w:spacing w:val="-10"/>
      <w:sz w:val="28"/>
      <w:szCs w:val="28"/>
      <w:shd w:val="clear" w:color="auto" w:fill="FFFFFF"/>
    </w:rPr>
  </w:style>
  <w:style w:type="character" w:customStyle="1" w:styleId="217">
    <w:name w:val="标题 #2_"/>
    <w:link w:val="50"/>
    <w:qFormat/>
    <w:uiPriority w:val="0"/>
    <w:rPr>
      <w:rFonts w:ascii="MingLiU" w:hAnsi="MingLiU" w:eastAsia="MingLiU" w:cs="MingLiU"/>
      <w:sz w:val="52"/>
      <w:szCs w:val="52"/>
      <w:shd w:val="clear" w:color="auto" w:fill="FFFFFF"/>
    </w:rPr>
  </w:style>
  <w:style w:type="character" w:customStyle="1" w:styleId="218">
    <w:name w:val="正文文本 (11) + 间距 2 pt"/>
    <w:qFormat/>
    <w:uiPriority w:val="0"/>
    <w:rPr>
      <w:rFonts w:ascii="MingLiU" w:hAnsi="MingLiU" w:eastAsia="MingLiU" w:cs="MingLiU"/>
      <w:color w:val="000000"/>
      <w:spacing w:val="50"/>
      <w:w w:val="100"/>
      <w:position w:val="0"/>
      <w:sz w:val="26"/>
      <w:szCs w:val="26"/>
      <w:u w:val="none"/>
      <w:lang w:val="zh-CN" w:eastAsia="zh-CN" w:bidi="zh-CN"/>
    </w:rPr>
  </w:style>
  <w:style w:type="character" w:customStyle="1" w:styleId="219">
    <w:name w:val="图片标题 (5) Exact"/>
    <w:link w:val="51"/>
    <w:qFormat/>
    <w:uiPriority w:val="0"/>
    <w:rPr>
      <w:rFonts w:ascii="MingLiU" w:hAnsi="MingLiU" w:eastAsia="MingLiU" w:cs="MingLiU"/>
      <w:sz w:val="30"/>
      <w:szCs w:val="30"/>
      <w:shd w:val="clear" w:color="auto" w:fill="FFFFFF"/>
      <w:lang w:eastAsia="en-US" w:bidi="en-US"/>
    </w:rPr>
  </w:style>
  <w:style w:type="character" w:customStyle="1" w:styleId="220">
    <w:name w:val="页眉或页脚"/>
    <w:qFormat/>
    <w:uiPriority w:val="0"/>
    <w:rPr>
      <w:rFonts w:ascii="MingLiU" w:hAnsi="MingLiU" w:eastAsia="MingLiU" w:cs="MingLiU"/>
      <w:color w:val="000000"/>
      <w:spacing w:val="0"/>
      <w:w w:val="100"/>
      <w:position w:val="0"/>
      <w:sz w:val="18"/>
      <w:szCs w:val="18"/>
      <w:u w:val="none"/>
      <w:lang w:val="zh-CN" w:eastAsia="zh-CN" w:bidi="zh-CN"/>
    </w:rPr>
  </w:style>
  <w:style w:type="character" w:customStyle="1" w:styleId="221">
    <w:name w:val="页脚 Char"/>
    <w:qFormat/>
    <w:uiPriority w:val="99"/>
    <w:rPr>
      <w:rFonts w:eastAsia="MingLiU_HKSCS"/>
      <w:color w:val="000000"/>
      <w:sz w:val="18"/>
      <w:szCs w:val="18"/>
    </w:rPr>
  </w:style>
  <w:style w:type="character" w:customStyle="1" w:styleId="222">
    <w:name w:val="标题 #4 (3) + 间距 0 pt"/>
    <w:qFormat/>
    <w:uiPriority w:val="0"/>
    <w:rPr>
      <w:rFonts w:ascii="MingLiU" w:hAnsi="MingLiU" w:eastAsia="MingLiU" w:cs="MingLiU"/>
      <w:b/>
      <w:bCs/>
      <w:color w:val="000000"/>
      <w:spacing w:val="0"/>
      <w:w w:val="100"/>
      <w:position w:val="0"/>
      <w:sz w:val="28"/>
      <w:szCs w:val="28"/>
      <w:u w:val="none"/>
      <w:lang w:val="zh-CN" w:eastAsia="zh-CN" w:bidi="zh-CN"/>
    </w:rPr>
  </w:style>
  <w:style w:type="character" w:customStyle="1" w:styleId="223">
    <w:name w:val="正文文本 (2) + 14 pt"/>
    <w:qFormat/>
    <w:uiPriority w:val="0"/>
    <w:rPr>
      <w:rFonts w:ascii="MingLiU" w:hAnsi="MingLiU" w:eastAsia="MingLiU" w:cs="MingLiU"/>
      <w:b/>
      <w:bCs/>
      <w:color w:val="000000"/>
      <w:spacing w:val="-10"/>
      <w:w w:val="100"/>
      <w:position w:val="0"/>
      <w:sz w:val="28"/>
      <w:szCs w:val="28"/>
      <w:u w:val="none"/>
      <w:lang w:val="zh-CN" w:eastAsia="zh-CN" w:bidi="zh-CN"/>
    </w:rPr>
  </w:style>
  <w:style w:type="character" w:customStyle="1" w:styleId="224">
    <w:name w:val="标题 #4 (3) + 13 pt"/>
    <w:qFormat/>
    <w:uiPriority w:val="0"/>
    <w:rPr>
      <w:rFonts w:ascii="MingLiU" w:hAnsi="MingLiU" w:eastAsia="MingLiU" w:cs="MingLiU"/>
      <w:b/>
      <w:bCs/>
      <w:color w:val="000000"/>
      <w:spacing w:val="0"/>
      <w:w w:val="100"/>
      <w:position w:val="0"/>
      <w:sz w:val="26"/>
      <w:szCs w:val="26"/>
      <w:u w:val="none"/>
      <w:lang w:val="en-US" w:eastAsia="en-US" w:bidi="en-US"/>
    </w:rPr>
  </w:style>
  <w:style w:type="character" w:customStyle="1" w:styleId="225">
    <w:name w:val="表格标题 (2) + 间距 0 pt1"/>
    <w:qFormat/>
    <w:uiPriority w:val="0"/>
    <w:rPr>
      <w:rFonts w:ascii="MingLiU" w:hAnsi="MingLiU" w:eastAsia="MingLiU" w:cs="MingLiU"/>
      <w:color w:val="000000"/>
      <w:spacing w:val="0"/>
      <w:w w:val="100"/>
      <w:position w:val="0"/>
      <w:sz w:val="18"/>
      <w:szCs w:val="18"/>
      <w:u w:val="none"/>
      <w:lang w:val="en-US" w:eastAsia="en-US" w:bidi="en-US"/>
    </w:rPr>
  </w:style>
  <w:style w:type="character" w:customStyle="1" w:styleId="226">
    <w:name w:val="正文文本 (2) + Times New Roman7"/>
    <w:qFormat/>
    <w:uiPriority w:val="0"/>
    <w:rPr>
      <w:rFonts w:ascii="Times New Roman" w:hAnsi="Times New Roman" w:eastAsia="Times New Roman" w:cs="Times New Roman"/>
      <w:b/>
      <w:bCs/>
      <w:color w:val="000000"/>
      <w:spacing w:val="0"/>
      <w:w w:val="100"/>
      <w:position w:val="0"/>
      <w:sz w:val="16"/>
      <w:szCs w:val="16"/>
      <w:u w:val="none"/>
      <w:lang w:val="zh-CN" w:eastAsia="zh-CN" w:bidi="zh-CN"/>
    </w:rPr>
  </w:style>
  <w:style w:type="character" w:customStyle="1" w:styleId="227">
    <w:name w:val="批注主题 Char"/>
    <w:semiHidden/>
    <w:qFormat/>
    <w:uiPriority w:val="99"/>
    <w:rPr>
      <w:rFonts w:eastAsia="MingLiU_HKSCS"/>
      <w:b/>
      <w:bCs/>
      <w:color w:val="000000"/>
    </w:rPr>
  </w:style>
  <w:style w:type="character" w:customStyle="1" w:styleId="228">
    <w:name w:val="正文文本 (4) + 间距 1 pt"/>
    <w:qFormat/>
    <w:uiPriority w:val="0"/>
    <w:rPr>
      <w:rFonts w:ascii="MingLiU" w:hAnsi="MingLiU" w:eastAsia="MingLiU" w:cs="MingLiU"/>
      <w:b/>
      <w:bCs/>
      <w:color w:val="000000"/>
      <w:spacing w:val="30"/>
      <w:w w:val="100"/>
      <w:position w:val="0"/>
      <w:sz w:val="28"/>
      <w:szCs w:val="28"/>
      <w:u w:val="none"/>
      <w:lang w:val="zh-CN" w:eastAsia="zh-CN" w:bidi="zh-CN"/>
    </w:rPr>
  </w:style>
  <w:style w:type="character" w:customStyle="1" w:styleId="229">
    <w:name w:val="文档结构图 字符"/>
    <w:semiHidden/>
    <w:qFormat/>
    <w:uiPriority w:val="99"/>
    <w:rPr>
      <w:rFonts w:ascii="Microsoft YaHei UI" w:hAnsi="Times New Roman" w:eastAsia="Microsoft YaHei UI" w:cs="Times New Roman"/>
      <w:kern w:val="2"/>
      <w:sz w:val="18"/>
      <w:szCs w:val="18"/>
    </w:rPr>
  </w:style>
  <w:style w:type="character" w:customStyle="1" w:styleId="230">
    <w:name w:val="正文文本 (12)"/>
    <w:qFormat/>
    <w:uiPriority w:val="0"/>
    <w:rPr>
      <w:rFonts w:ascii="MingLiU" w:hAnsi="MingLiU" w:eastAsia="MingLiU" w:cs="MingLiU"/>
      <w:color w:val="000000"/>
      <w:spacing w:val="0"/>
      <w:w w:val="100"/>
      <w:position w:val="0"/>
      <w:sz w:val="24"/>
      <w:szCs w:val="24"/>
      <w:u w:val="none"/>
      <w:lang w:val="zh-CN" w:eastAsia="zh-CN" w:bidi="zh-CN"/>
    </w:rPr>
  </w:style>
  <w:style w:type="character" w:customStyle="1" w:styleId="231">
    <w:name w:val="页眉或页脚 + 间距 1 pt1"/>
    <w:qFormat/>
    <w:uiPriority w:val="0"/>
    <w:rPr>
      <w:rFonts w:ascii="MingLiU" w:hAnsi="MingLiU" w:eastAsia="MingLiU" w:cs="MingLiU"/>
      <w:color w:val="000000"/>
      <w:spacing w:val="30"/>
      <w:w w:val="100"/>
      <w:position w:val="0"/>
      <w:sz w:val="18"/>
      <w:szCs w:val="18"/>
      <w:u w:val="none"/>
      <w:lang w:val="zh-CN" w:eastAsia="zh-CN" w:bidi="zh-CN"/>
    </w:rPr>
  </w:style>
  <w:style w:type="character" w:customStyle="1" w:styleId="232">
    <w:name w:val="标题 #4 (2)_"/>
    <w:link w:val="52"/>
    <w:qFormat/>
    <w:uiPriority w:val="0"/>
    <w:rPr>
      <w:rFonts w:ascii="MingLiU" w:hAnsi="MingLiU" w:eastAsia="MingLiU" w:cs="MingLiU"/>
      <w:sz w:val="26"/>
      <w:szCs w:val="26"/>
      <w:shd w:val="clear" w:color="auto" w:fill="FFFFFF"/>
    </w:rPr>
  </w:style>
  <w:style w:type="character" w:customStyle="1" w:styleId="233">
    <w:name w:val="图片标题"/>
    <w:qFormat/>
    <w:uiPriority w:val="0"/>
    <w:rPr>
      <w:rFonts w:ascii="MingLiU" w:hAnsi="MingLiU" w:eastAsia="MingLiU" w:cs="MingLiU"/>
      <w:color w:val="000000"/>
      <w:spacing w:val="0"/>
      <w:w w:val="100"/>
      <w:position w:val="0"/>
      <w:sz w:val="26"/>
      <w:szCs w:val="26"/>
      <w:u w:val="none"/>
      <w:lang w:val="en-US" w:eastAsia="en-US" w:bidi="en-US"/>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1.xml"/><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numbering" Target="numbering.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6" Type="http://schemas.openxmlformats.org/officeDocument/2006/relationships/font" Target="fonts/font16.odttf"/><Relationship Id="rId15" Type="http://schemas.openxmlformats.org/officeDocument/2006/relationships/font" Target="fonts/font15.odttf"/><Relationship Id="rId14" Type="http://schemas.openxmlformats.org/officeDocument/2006/relationships/font" Target="fonts/font14.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14</Pages>
  <Words>722</Words>
  <Characters>4119</Characters>
  <Lines>34</Lines>
  <Paragraphs>9</Paragraphs>
  <TotalTime>35</TotalTime>
  <ScaleCrop>false</ScaleCrop>
  <LinksUpToDate>false</LinksUpToDate>
  <CharactersWithSpaces>4832</CharactersWithSpaces>
  <Application>WPS Office_11.1.0.11636_F1E327BC-269C-435d-A152-05C5408002CA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2022-03-20T05:15:00Z</dcterms:created>
  <dc:creator>peng ge</dc:creator>
  <cp:lastModifiedBy>进进</cp:lastModifiedBy>
  <cp:lastPrinted>2022-03-21T07:46:00Z</cp:lastPrinted>
  <dcterms:modified xsi:type="dcterms:W3CDTF">2022-04-15T08:56:46Z</dcterms:modified>
  <dc:title>2014年全国职业院校技能大赛</dc:title>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2052-11.1.0.11636</vt:lpwstr>
  </property>
  <property fmtid="{D5CDD505-2E9C-101B-9397-08002B2CF9AE}" pid="3" name="ICV">
    <vt:lpwstr>A77FEB66B6BF4895A6F5E0D4AAA3784C</vt:lpwstr>
  </property>
  <property fmtid="{D5CDD505-2E9C-101B-9397-08002B2CF9AE}" pid="4" name="KSOSaveFontToCloudKey">
    <vt:lpwstr>24671093_embed</vt:lpwstr>
  </property>
  <property fmtid="{D5CDD505-2E9C-101B-9397-08002B2CF9AE}" pid="5" name="commondata">
    <vt:lpwstr>eyJoZGlkIjoiMGIyMmMyZTY2ODI5NDJjNmRjZDY1NzBiNWFmMmY2NTQifQ==</vt:lpwstr>
  </property>
</Properties>
</file>