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2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6"/>
        </w:rPr>
        <w:t>附件</w:t>
      </w:r>
      <w:r>
        <w:rPr>
          <w:rFonts w:hint="eastAsia" w:ascii="黑体" w:hAnsi="黑体" w:eastAsia="黑体" w:cs="黑体"/>
          <w:sz w:val="32"/>
          <w:szCs w:val="36"/>
          <w:lang w:val="en-US" w:eastAsia="zh-CN"/>
        </w:rPr>
        <w:t>3</w:t>
      </w:r>
    </w:p>
    <w:p>
      <w:pPr>
        <w:spacing w:line="220" w:lineRule="atLeast"/>
        <w:jc w:val="center"/>
      </w:pPr>
      <w:r>
        <w:rPr>
          <w:rFonts w:hint="eastAsia"/>
          <w:b/>
          <w:sz w:val="30"/>
          <w:szCs w:val="30"/>
        </w:rPr>
        <w:t>案例汇总表</w:t>
      </w:r>
    </w:p>
    <w:p>
      <w:pPr>
        <w:spacing w:line="276" w:lineRule="auto"/>
        <w:rPr>
          <w:rFonts w:ascii="宋体" w:hAnsi="宋体"/>
        </w:rPr>
      </w:pPr>
      <w:r>
        <w:rPr>
          <w:rFonts w:hint="eastAsia" w:ascii="宋体" w:hAnsi="宋体"/>
        </w:rPr>
        <w:t>院校名称（盖章）：</w:t>
      </w:r>
    </w:p>
    <w:p>
      <w:pPr>
        <w:spacing w:line="276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联系人姓名： </w:t>
      </w:r>
      <w:r>
        <w:rPr>
          <w:rFonts w:ascii="宋体" w:hAnsi="宋体"/>
        </w:rPr>
        <w:t xml:space="preserve">     </w:t>
      </w:r>
      <w:r>
        <w:rPr>
          <w:rFonts w:hint="eastAsia" w:ascii="宋体" w:hAnsi="宋体"/>
        </w:rPr>
        <w:t xml:space="preserve">电话： </w:t>
      </w:r>
      <w:r>
        <w:rPr>
          <w:rFonts w:ascii="宋体" w:hAnsi="宋体"/>
        </w:rPr>
        <w:t xml:space="preserve">       E-</w:t>
      </w:r>
      <w:r>
        <w:rPr>
          <w:rFonts w:hint="eastAsia" w:ascii="宋体" w:hAnsi="宋体"/>
        </w:rPr>
        <w:t>mail：</w:t>
      </w:r>
    </w:p>
    <w:p>
      <w:pPr>
        <w:spacing w:line="276" w:lineRule="auto"/>
        <w:rPr>
          <w:rFonts w:hint="eastAsia" w:ascii="宋体" w:hAnsi="宋体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417"/>
        <w:gridCol w:w="3720"/>
        <w:gridCol w:w="1242"/>
        <w:gridCol w:w="2746"/>
        <w:gridCol w:w="2026"/>
        <w:gridCol w:w="1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7" w:type="dxa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案例类别</w:t>
            </w:r>
          </w:p>
        </w:tc>
        <w:tc>
          <w:tcPr>
            <w:tcW w:w="3720" w:type="dxa"/>
            <w:vMerge w:val="restart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案例名称</w:t>
            </w:r>
          </w:p>
        </w:tc>
        <w:tc>
          <w:tcPr>
            <w:tcW w:w="7967" w:type="dxa"/>
            <w:gridSpan w:val="4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作者信息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" w:hRule="atLeast"/>
        </w:trPr>
        <w:tc>
          <w:tcPr>
            <w:tcW w:w="846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3720" w:type="dxa"/>
            <w:vMerge w:val="continue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274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单位（含二级单位）</w:t>
            </w:r>
          </w:p>
        </w:tc>
        <w:tc>
          <w:tcPr>
            <w:tcW w:w="2026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E</w:t>
            </w:r>
            <w:r>
              <w:rPr>
                <w:rFonts w:ascii="宋体" w:hAnsi="宋体"/>
                <w:kern w:val="0"/>
                <w:sz w:val="24"/>
                <w:szCs w:val="24"/>
              </w:rPr>
              <w:t>-mail</w:t>
            </w:r>
          </w:p>
        </w:tc>
        <w:tc>
          <w:tcPr>
            <w:tcW w:w="1953" w:type="dxa"/>
            <w:shd w:val="clear" w:color="auto" w:fill="auto"/>
            <w:noWrap w:val="0"/>
            <w:vAlign w:val="center"/>
          </w:tcPr>
          <w:p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/>
                <w:kern w:val="0"/>
                <w:sz w:val="24"/>
                <w:szCs w:val="24"/>
              </w:rPr>
              <w:t>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3720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74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953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3720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74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953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3720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74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953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3720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74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953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3720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74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953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3720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74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953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3720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74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953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3720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74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953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3720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74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2026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  <w:tc>
          <w:tcPr>
            <w:tcW w:w="1953" w:type="dxa"/>
            <w:shd w:val="clear" w:color="auto" w:fill="auto"/>
            <w:noWrap w:val="0"/>
            <w:vAlign w:val="top"/>
          </w:tcPr>
          <w:p>
            <w:pPr>
              <w:spacing w:line="360" w:lineRule="auto"/>
              <w:rPr>
                <w:kern w:val="0"/>
                <w:sz w:val="24"/>
                <w:szCs w:val="24"/>
              </w:rPr>
            </w:pPr>
          </w:p>
        </w:tc>
      </w:tr>
    </w:tbl>
    <w:p>
      <w:bookmarkStart w:id="0" w:name="_GoBack"/>
      <w:bookmarkEnd w:id="0"/>
      <w:r>
        <w:rPr>
          <w:rFonts w:ascii="宋体" w:hAnsi="宋体" w:cs="0¸Œ˛"/>
          <w:sz w:val="18"/>
          <w:szCs w:val="18"/>
        </w:rPr>
        <w:t>注：如一个案例有多位作者，请将所有作者信息列出</w:t>
      </w:r>
      <w:r>
        <w:rPr>
          <w:rFonts w:hint="eastAsia" w:ascii="宋体" w:hAnsi="宋体" w:cs="0¸Œ˛"/>
          <w:sz w:val="18"/>
          <w:szCs w:val="18"/>
        </w:rPr>
        <w:t>，每个案例最多五位作者。案例类别包括：（1）智慧校园应用案例，（2）智慧教室建设案例，（3）智慧课堂教学案例，（4）虚拟教研案例，（5）虚拟仿真实验与实训案例，（6）人工智能助推学习案例</w:t>
      </w:r>
      <w:r>
        <w:rPr>
          <w:rFonts w:hint="eastAsia" w:ascii="宋体" w:hAnsi="宋体" w:cs="0¸Œ˛"/>
          <w:sz w:val="18"/>
          <w:szCs w:val="18"/>
          <w:lang w:eastAsia="zh-CN"/>
        </w:rPr>
        <w:t>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0¸Œ˛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ZGY3MjRkYTA5OWVmMTc5MGU2YmQ3OTZjODVkMTIifQ=="/>
  </w:docVars>
  <w:rsids>
    <w:rsidRoot w:val="2C79095F"/>
    <w:rsid w:val="2C79095F"/>
    <w:rsid w:val="56FE2A14"/>
    <w:rsid w:val="5CE45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173</Words>
  <Characters>183</Characters>
  <Lines>0</Lines>
  <Paragraphs>0</Paragraphs>
  <TotalTime>8</TotalTime>
  <ScaleCrop>false</ScaleCrop>
  <LinksUpToDate>false</LinksUpToDate>
  <CharactersWithSpaces>197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2022-10-17T01:54:00Z</dcterms:created>
  <dc:creator>大理柿子</dc:creator>
  <cp:lastModifiedBy>大理柿子</cp:lastModifiedBy>
  <dcterms:modified xsi:type="dcterms:W3CDTF">2022-10-17T02:09:08Z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AF8D2D1E7DDE4CF6B3ACF81BC9B37A94</vt:lpwstr>
  </property>
</Properties>
</file>