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6"/>
        </w:rPr>
        <w:t>附件</w:t>
      </w: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4</w:t>
      </w:r>
    </w:p>
    <w:p>
      <w:pPr>
        <w:spacing w:line="220" w:lineRule="atLeast"/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b/>
          <w:sz w:val="30"/>
          <w:szCs w:val="30"/>
        </w:rPr>
        <w:t>广东省高校教育数字化转型优秀案例</w:t>
      </w:r>
      <w:r>
        <w:rPr>
          <w:rFonts w:hint="eastAsia"/>
          <w:b/>
          <w:sz w:val="30"/>
          <w:szCs w:val="30"/>
        </w:rPr>
        <w:t>申报表</w:t>
      </w:r>
      <w:bookmarkEnd w:id="0"/>
    </w:p>
    <w:tbl>
      <w:tblPr>
        <w:tblStyle w:val="2"/>
        <w:tblpPr w:leftFromText="180" w:rightFromText="180" w:vertAnchor="page" w:horzAnchor="margin" w:tblpXSpec="center" w:tblpY="2701"/>
        <w:tblW w:w="9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560"/>
        <w:gridCol w:w="2296"/>
        <w:gridCol w:w="1695"/>
        <w:gridCol w:w="6"/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08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0"/>
                <w:sz w:val="30"/>
                <w:szCs w:val="30"/>
              </w:rPr>
              <w:t>方案名称</w:t>
            </w:r>
          </w:p>
        </w:tc>
        <w:tc>
          <w:tcPr>
            <w:tcW w:w="8097" w:type="dxa"/>
            <w:gridSpan w:val="5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808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0"/>
                <w:sz w:val="30"/>
                <w:szCs w:val="30"/>
              </w:rPr>
              <w:t>方案类别</w:t>
            </w:r>
          </w:p>
        </w:tc>
        <w:tc>
          <w:tcPr>
            <w:tcW w:w="8097" w:type="dxa"/>
            <w:gridSpan w:val="5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□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智慧校园应用案例 </w:t>
            </w:r>
            <w:r>
              <w:rPr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□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智慧教室建设案例 </w:t>
            </w:r>
            <w:r>
              <w:rPr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□</w:t>
            </w:r>
            <w:r>
              <w:rPr>
                <w:rFonts w:hint="eastAsia"/>
                <w:kern w:val="0"/>
                <w:sz w:val="24"/>
                <w:szCs w:val="24"/>
              </w:rPr>
              <w:t>智慧课堂教学案例</w:t>
            </w: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□</w:t>
            </w:r>
            <w:r>
              <w:rPr>
                <w:rFonts w:hint="eastAsia"/>
                <w:kern w:val="0"/>
                <w:sz w:val="24"/>
                <w:szCs w:val="24"/>
              </w:rPr>
              <w:t>虚拟教研案例</w:t>
            </w:r>
            <w:r>
              <w:rPr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□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虚拟仿真实验与实训案例 </w:t>
            </w:r>
            <w:r>
              <w:rPr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□</w:t>
            </w:r>
            <w:r>
              <w:rPr>
                <w:rFonts w:hint="eastAsia"/>
                <w:kern w:val="0"/>
                <w:sz w:val="24"/>
                <w:szCs w:val="24"/>
              </w:rPr>
              <w:t>人工智能助推学习案例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808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0"/>
                <w:sz w:val="30"/>
                <w:szCs w:val="30"/>
              </w:rPr>
              <w:t>报送单位</w:t>
            </w:r>
          </w:p>
        </w:tc>
        <w:tc>
          <w:tcPr>
            <w:tcW w:w="8097" w:type="dxa"/>
            <w:gridSpan w:val="5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808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0"/>
                <w:sz w:val="30"/>
                <w:szCs w:val="30"/>
              </w:rPr>
              <w:t>方案负责人</w:t>
            </w:r>
          </w:p>
        </w:tc>
        <w:tc>
          <w:tcPr>
            <w:tcW w:w="1560" w:type="dxa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姓名</w:t>
            </w:r>
          </w:p>
        </w:tc>
        <w:tc>
          <w:tcPr>
            <w:tcW w:w="2296" w:type="dxa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签名</w:t>
            </w:r>
          </w:p>
        </w:tc>
        <w:tc>
          <w:tcPr>
            <w:tcW w:w="2540" w:type="dxa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08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职称</w:t>
            </w:r>
          </w:p>
        </w:tc>
        <w:tc>
          <w:tcPr>
            <w:tcW w:w="2296" w:type="dxa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职务</w:t>
            </w:r>
          </w:p>
        </w:tc>
        <w:tc>
          <w:tcPr>
            <w:tcW w:w="2540" w:type="dxa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808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联系电话</w:t>
            </w:r>
          </w:p>
        </w:tc>
        <w:tc>
          <w:tcPr>
            <w:tcW w:w="2296" w:type="dxa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电子邮箱</w:t>
            </w:r>
          </w:p>
        </w:tc>
        <w:tc>
          <w:tcPr>
            <w:tcW w:w="2540" w:type="dxa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808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0"/>
                <w:sz w:val="30"/>
                <w:szCs w:val="30"/>
              </w:rPr>
              <w:t>团队成员</w:t>
            </w: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姓名</w:t>
            </w:r>
          </w:p>
        </w:tc>
        <w:tc>
          <w:tcPr>
            <w:tcW w:w="2296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工作单位</w:t>
            </w:r>
          </w:p>
        </w:tc>
        <w:tc>
          <w:tcPr>
            <w:tcW w:w="1695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职称</w:t>
            </w:r>
          </w:p>
        </w:tc>
        <w:tc>
          <w:tcPr>
            <w:tcW w:w="2546" w:type="dxa"/>
            <w:gridSpan w:val="2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8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2296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1695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2546" w:type="dxa"/>
            <w:gridSpan w:val="2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8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2296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1695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2546" w:type="dxa"/>
            <w:gridSpan w:val="2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08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2296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1695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2546" w:type="dxa"/>
            <w:gridSpan w:val="2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08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2296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1695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  <w:tc>
          <w:tcPr>
            <w:tcW w:w="2546" w:type="dxa"/>
            <w:gridSpan w:val="2"/>
            <w:shd w:val="clear" w:color="auto" w:fill="auto"/>
            <w:noWrap w:val="0"/>
            <w:vAlign w:val="center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</w:trPr>
        <w:tc>
          <w:tcPr>
            <w:tcW w:w="1808" w:type="dxa"/>
            <w:shd w:val="clear" w:color="auto" w:fill="auto"/>
            <w:noWrap w:val="0"/>
            <w:vAlign w:val="center"/>
          </w:tcPr>
          <w:p>
            <w:pPr>
              <w:spacing w:line="220" w:lineRule="atLeast"/>
              <w:jc w:val="center"/>
              <w:rPr>
                <w:rFonts w:ascii="宋体" w:hAnsi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0"/>
                <w:sz w:val="30"/>
                <w:szCs w:val="30"/>
              </w:rPr>
              <w:t>方案摘要</w:t>
            </w:r>
          </w:p>
        </w:tc>
        <w:tc>
          <w:tcPr>
            <w:tcW w:w="8097" w:type="dxa"/>
            <w:gridSpan w:val="5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方案内容摘要（</w:t>
            </w:r>
            <w:r>
              <w:rPr>
                <w:rFonts w:ascii="宋体" w:hAnsi="宋体"/>
                <w:kern w:val="0"/>
                <w:sz w:val="30"/>
                <w:szCs w:val="30"/>
              </w:rPr>
              <w:t>500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字）：</w:t>
            </w: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9" w:hRule="atLeast"/>
        </w:trPr>
        <w:tc>
          <w:tcPr>
            <w:tcW w:w="9905" w:type="dxa"/>
            <w:gridSpan w:val="6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0"/>
                <w:sz w:val="30"/>
                <w:szCs w:val="30"/>
              </w:rPr>
              <w:t>方案介绍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（从背景意义、思路做法、内容组成、应用效果等部分介绍，</w:t>
            </w:r>
            <w:r>
              <w:rPr>
                <w:rFonts w:ascii="仿宋_GB2312" w:hAnsi="仿宋" w:eastAsia="仿宋_GB2312"/>
                <w:kern w:val="0"/>
                <w:sz w:val="24"/>
                <w:szCs w:val="24"/>
              </w:rPr>
              <w:t>篇幅在8000字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以内，字体、段落、文献标注等方面，严格参照《电化教育研究》论文撰写规范，http://aver.nwnu.edu.cn/Index/ArticleShow.do?id=513769&amp;cid=435351）</w:t>
            </w:r>
            <w:r>
              <w:rPr>
                <w:rFonts w:hint="eastAsia" w:ascii="仿宋_GB2312" w:hAnsi="仿宋" w:eastAsia="仿宋_GB2312"/>
                <w:kern w:val="0"/>
                <w:sz w:val="32"/>
                <w:szCs w:val="32"/>
              </w:rPr>
              <w:t>。</w:t>
            </w: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4" w:hRule="atLeast"/>
        </w:trPr>
        <w:tc>
          <w:tcPr>
            <w:tcW w:w="9905" w:type="dxa"/>
            <w:gridSpan w:val="6"/>
            <w:shd w:val="clear" w:color="auto" w:fill="auto"/>
            <w:noWrap w:val="0"/>
            <w:vAlign w:val="top"/>
          </w:tcPr>
          <w:p>
            <w:pPr>
              <w:spacing w:line="220" w:lineRule="atLeast"/>
              <w:rPr>
                <w:rFonts w:hint="eastAsia" w:ascii="宋体" w:hAnsi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0"/>
                <w:sz w:val="30"/>
                <w:szCs w:val="30"/>
              </w:rPr>
              <w:t>申报单位意见：</w:t>
            </w: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宋体" w:hAnsi="宋体"/>
                <w:kern w:val="0"/>
                <w:sz w:val="30"/>
                <w:szCs w:val="30"/>
              </w:rPr>
            </w:pPr>
          </w:p>
          <w:p>
            <w:pPr>
              <w:spacing w:line="220" w:lineRule="atLeast"/>
              <w:rPr>
                <w:rFonts w:ascii="仿宋_GB2312" w:hAnsi="仿宋" w:eastAsia="仿宋_GB2312"/>
                <w:kern w:val="0"/>
                <w:sz w:val="32"/>
                <w:szCs w:val="32"/>
              </w:rPr>
            </w:pPr>
          </w:p>
          <w:p>
            <w:pPr>
              <w:rPr>
                <w:rFonts w:ascii="仿宋_GB2312" w:hAnsi="仿宋" w:eastAsia="仿宋_GB2312"/>
                <w:kern w:val="0"/>
                <w:sz w:val="32"/>
                <w:szCs w:val="32"/>
              </w:rPr>
            </w:pPr>
          </w:p>
          <w:p>
            <w:pPr>
              <w:rPr>
                <w:rFonts w:ascii="仿宋_GB2312" w:hAnsi="仿宋" w:eastAsia="仿宋_GB2312"/>
                <w:kern w:val="0"/>
                <w:sz w:val="32"/>
                <w:szCs w:val="32"/>
              </w:rPr>
            </w:pPr>
          </w:p>
          <w:p>
            <w:pPr>
              <w:tabs>
                <w:tab w:val="left" w:pos="5605"/>
              </w:tabs>
              <w:rPr>
                <w:rFonts w:ascii="仿宋_GB2312" w:hAnsi="仿宋" w:eastAsia="仿宋_GB2312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/>
                <w:kern w:val="0"/>
                <w:sz w:val="32"/>
                <w:szCs w:val="32"/>
              </w:rPr>
              <w:tab/>
            </w:r>
            <w:r>
              <w:rPr>
                <w:rFonts w:hint="eastAsia" w:ascii="仿宋_GB2312" w:hAnsi="仿宋" w:eastAsia="仿宋_GB2312"/>
                <w:kern w:val="0"/>
                <w:sz w:val="32"/>
                <w:szCs w:val="32"/>
              </w:rPr>
              <w:t>单位（盖章）：</w:t>
            </w:r>
          </w:p>
          <w:p>
            <w:pPr>
              <w:tabs>
                <w:tab w:val="left" w:pos="6870"/>
              </w:tabs>
              <w:ind w:left="6843" w:leftChars="-94" w:hanging="7040" w:hangingChars="2200"/>
              <w:rPr>
                <w:rFonts w:ascii="仿宋_GB2312" w:hAnsi="仿宋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/>
                <w:kern w:val="0"/>
                <w:sz w:val="32"/>
                <w:szCs w:val="32"/>
              </w:rPr>
              <w:t xml:space="preserve">                                                                </w:t>
            </w:r>
            <w:r>
              <w:rPr>
                <w:rFonts w:hint="eastAsia" w:ascii="仿宋_GB2312" w:hAnsi="仿宋" w:eastAsia="仿宋_GB2312"/>
                <w:kern w:val="0"/>
                <w:sz w:val="32"/>
                <w:szCs w:val="32"/>
              </w:rPr>
              <w:t xml:space="preserve">时间： </w:t>
            </w:r>
            <w:r>
              <w:rPr>
                <w:rFonts w:ascii="仿宋_GB2312" w:hAnsi="仿宋" w:eastAsia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" w:eastAsia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/>
                <w:kern w:val="0"/>
                <w:sz w:val="32"/>
                <w:szCs w:val="32"/>
              </w:rPr>
              <w:t xml:space="preserve">   </w:t>
            </w:r>
          </w:p>
        </w:tc>
      </w:tr>
    </w:tbl>
    <w:p>
      <w:pPr>
        <w:spacing w:line="220" w:lineRule="atLeast"/>
        <w:jc w:val="center"/>
        <w:rPr>
          <w:rFonts w:ascii="宋体" w:hAnsi="宋体"/>
          <w:b/>
          <w:sz w:val="36"/>
          <w:szCs w:val="36"/>
        </w:rPr>
      </w:pPr>
    </w:p>
    <w:p/>
    <w:p/>
    <w:p/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ZGY3MjRkYTA5OWVmMTc5MGU2YmQ3OTZjODVkMTIifQ=="/>
  </w:docVars>
  <w:rsids>
    <w:rsidRoot w:val="11CA5B3C"/>
    <w:rsid w:val="11CA5B3C"/>
    <w:rsid w:val="56FE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2022-10-17T01:56:00Z</dcterms:created>
  <dc:creator>大理柿子</dc:creator>
  <cp:lastModifiedBy>大理柿子</cp:lastModifiedBy>
  <dcterms:modified xsi:type="dcterms:W3CDTF">2022-10-17T01:57:32Z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C520FBC22C274D3CBAD8BCC2C42AB7C8</vt:lpwstr>
  </property>
</Properties>
</file>