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3" w:line="224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附</w:t>
      </w:r>
      <w:r>
        <w:rPr>
          <w:rFonts w:ascii="黑体" w:hAnsi="黑体" w:eastAsia="黑体" w:cs="黑体"/>
          <w:spacing w:val="-50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件</w:t>
      </w:r>
      <w:r>
        <w:rPr>
          <w:rFonts w:ascii="黑体" w:hAnsi="黑体" w:eastAsia="黑体" w:cs="黑体"/>
          <w:spacing w:val="-33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1"/>
          <w:szCs w:val="31"/>
        </w:rPr>
        <w:t>1</w:t>
      </w:r>
    </w:p>
    <w:p>
      <w:pPr>
        <w:spacing w:line="289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before="140" w:line="219" w:lineRule="auto"/>
        <w:ind w:left="313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7"/>
          <w:sz w:val="43"/>
          <w:szCs w:val="43"/>
        </w:rPr>
        <w:t>2024年广东省</w:t>
      </w:r>
    </w:p>
    <w:p>
      <w:pPr>
        <w:spacing w:line="331" w:lineRule="auto"/>
        <w:rPr>
          <w:rFonts w:ascii="Arial"/>
          <w:sz w:val="21"/>
        </w:rPr>
      </w:pPr>
    </w:p>
    <w:p>
      <w:pPr>
        <w:spacing w:line="332" w:lineRule="auto"/>
        <w:rPr>
          <w:rFonts w:ascii="Arial"/>
          <w:sz w:val="21"/>
        </w:rPr>
      </w:pPr>
    </w:p>
    <w:p>
      <w:pPr>
        <w:spacing w:before="139" w:line="219" w:lineRule="auto"/>
        <w:ind w:left="78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9"/>
          <w:sz w:val="43"/>
          <w:szCs w:val="43"/>
        </w:rPr>
        <w:t>高雅艺术进校园演出团队及节目申报书</w:t>
      </w:r>
    </w:p>
    <w:p>
      <w:pPr>
        <w:spacing w:line="272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pStyle w:val="2"/>
        <w:spacing w:before="101" w:line="526" w:lineRule="auto"/>
        <w:ind w:left="1295"/>
        <w:rPr>
          <w:sz w:val="31"/>
          <w:szCs w:val="31"/>
        </w:rPr>
      </w:pPr>
      <w:r>
        <w:rPr>
          <w:spacing w:val="-34"/>
          <w:sz w:val="31"/>
          <w:szCs w:val="31"/>
        </w:rPr>
        <w:t>项</w:t>
      </w:r>
      <w:r>
        <w:rPr>
          <w:rFonts w:hint="eastAsia"/>
          <w:spacing w:val="-34"/>
          <w:sz w:val="31"/>
          <w:szCs w:val="31"/>
          <w:lang w:val="en-US" w:eastAsia="zh-CN"/>
        </w:rPr>
        <w:t xml:space="preserve">  </w:t>
      </w:r>
      <w:r>
        <w:rPr>
          <w:spacing w:val="-34"/>
          <w:sz w:val="31"/>
          <w:szCs w:val="31"/>
        </w:rPr>
        <w:t>目</w:t>
      </w:r>
      <w:r>
        <w:rPr>
          <w:rFonts w:hint="eastAsia"/>
          <w:spacing w:val="-34"/>
          <w:sz w:val="31"/>
          <w:szCs w:val="31"/>
          <w:lang w:val="en-US" w:eastAsia="zh-CN"/>
        </w:rPr>
        <w:t xml:space="preserve">  </w:t>
      </w:r>
      <w:r>
        <w:rPr>
          <w:spacing w:val="-34"/>
          <w:sz w:val="31"/>
          <w:szCs w:val="31"/>
        </w:rPr>
        <w:t>负</w:t>
      </w:r>
      <w:r>
        <w:rPr>
          <w:rFonts w:hint="eastAsia"/>
          <w:spacing w:val="-34"/>
          <w:sz w:val="31"/>
          <w:szCs w:val="31"/>
          <w:lang w:val="en-US" w:eastAsia="zh-CN"/>
        </w:rPr>
        <w:t xml:space="preserve">  </w:t>
      </w:r>
      <w:r>
        <w:rPr>
          <w:spacing w:val="-34"/>
          <w:sz w:val="31"/>
          <w:szCs w:val="31"/>
        </w:rPr>
        <w:t>责</w:t>
      </w:r>
      <w:r>
        <w:rPr>
          <w:rFonts w:hint="eastAsia"/>
          <w:spacing w:val="-34"/>
          <w:sz w:val="31"/>
          <w:szCs w:val="31"/>
          <w:lang w:val="en-US" w:eastAsia="zh-CN"/>
        </w:rPr>
        <w:t xml:space="preserve">  </w:t>
      </w:r>
      <w:r>
        <w:rPr>
          <w:spacing w:val="-34"/>
          <w:sz w:val="31"/>
          <w:szCs w:val="31"/>
        </w:rPr>
        <w:t>人</w:t>
      </w:r>
      <w:r>
        <w:rPr>
          <w:spacing w:val="23"/>
          <w:sz w:val="31"/>
          <w:szCs w:val="31"/>
        </w:rPr>
        <w:t xml:space="preserve"> </w:t>
      </w:r>
      <w:r>
        <w:rPr>
          <w:spacing w:val="-34"/>
          <w:sz w:val="31"/>
          <w:szCs w:val="31"/>
        </w:rPr>
        <w:t>：</w:t>
      </w:r>
      <w:r>
        <w:rPr>
          <w:sz w:val="31"/>
          <w:szCs w:val="31"/>
          <w:u w:val="single" w:color="auto"/>
        </w:rPr>
        <w:t xml:space="preserve">                 </w:t>
      </w:r>
    </w:p>
    <w:p>
      <w:pPr>
        <w:pStyle w:val="2"/>
        <w:spacing w:before="1" w:line="219" w:lineRule="auto"/>
        <w:ind w:left="1295"/>
        <w:rPr>
          <w:sz w:val="31"/>
          <w:szCs w:val="31"/>
        </w:rPr>
      </w:pPr>
      <w:r>
        <w:rPr>
          <w:spacing w:val="-14"/>
          <w:sz w:val="31"/>
          <w:szCs w:val="31"/>
        </w:rPr>
        <w:t>负</w:t>
      </w:r>
      <w:r>
        <w:rPr>
          <w:rFonts w:hint="eastAsia"/>
          <w:spacing w:val="-14"/>
          <w:sz w:val="31"/>
          <w:szCs w:val="31"/>
          <w:lang w:val="en-US" w:eastAsia="zh-CN"/>
        </w:rPr>
        <w:t xml:space="preserve"> </w:t>
      </w:r>
      <w:r>
        <w:rPr>
          <w:spacing w:val="-14"/>
          <w:sz w:val="31"/>
          <w:szCs w:val="31"/>
        </w:rPr>
        <w:t>责</w:t>
      </w:r>
      <w:r>
        <w:rPr>
          <w:rFonts w:hint="eastAsia"/>
          <w:spacing w:val="-14"/>
          <w:sz w:val="31"/>
          <w:szCs w:val="31"/>
          <w:lang w:val="en-US" w:eastAsia="zh-CN"/>
        </w:rPr>
        <w:t xml:space="preserve"> </w:t>
      </w:r>
      <w:r>
        <w:rPr>
          <w:spacing w:val="-14"/>
          <w:sz w:val="31"/>
          <w:szCs w:val="31"/>
        </w:rPr>
        <w:t>人</w:t>
      </w:r>
      <w:r>
        <w:rPr>
          <w:rFonts w:hint="eastAsia"/>
          <w:spacing w:val="-14"/>
          <w:sz w:val="31"/>
          <w:szCs w:val="31"/>
          <w:lang w:val="en-US" w:eastAsia="zh-CN"/>
        </w:rPr>
        <w:t xml:space="preserve"> </w:t>
      </w:r>
      <w:r>
        <w:rPr>
          <w:spacing w:val="-14"/>
          <w:sz w:val="31"/>
          <w:szCs w:val="31"/>
        </w:rPr>
        <w:t>所</w:t>
      </w:r>
      <w:r>
        <w:rPr>
          <w:rFonts w:hint="eastAsia"/>
          <w:spacing w:val="-14"/>
          <w:sz w:val="31"/>
          <w:szCs w:val="31"/>
          <w:lang w:val="en-US" w:eastAsia="zh-CN"/>
        </w:rPr>
        <w:t xml:space="preserve"> </w:t>
      </w:r>
      <w:r>
        <w:rPr>
          <w:spacing w:val="-14"/>
          <w:sz w:val="31"/>
          <w:szCs w:val="31"/>
        </w:rPr>
        <w:t>在</w:t>
      </w:r>
      <w:r>
        <w:rPr>
          <w:rFonts w:hint="eastAsia"/>
          <w:spacing w:val="-14"/>
          <w:sz w:val="31"/>
          <w:szCs w:val="31"/>
          <w:lang w:val="en-US" w:eastAsia="zh-CN"/>
        </w:rPr>
        <w:t xml:space="preserve"> </w:t>
      </w:r>
      <w:r>
        <w:rPr>
          <w:spacing w:val="-14"/>
          <w:sz w:val="31"/>
          <w:szCs w:val="31"/>
        </w:rPr>
        <w:t>单</w:t>
      </w:r>
      <w:r>
        <w:rPr>
          <w:rFonts w:hint="eastAsia"/>
          <w:spacing w:val="-14"/>
          <w:sz w:val="31"/>
          <w:szCs w:val="31"/>
          <w:lang w:val="en-US" w:eastAsia="zh-CN"/>
        </w:rPr>
        <w:t xml:space="preserve"> </w:t>
      </w:r>
      <w:r>
        <w:rPr>
          <w:spacing w:val="-14"/>
          <w:sz w:val="31"/>
          <w:szCs w:val="31"/>
        </w:rPr>
        <w:t>位：</w:t>
      </w:r>
      <w:r>
        <w:rPr>
          <w:sz w:val="31"/>
          <w:szCs w:val="31"/>
          <w:u w:val="single" w:color="auto"/>
        </w:rPr>
        <w:t xml:space="preserve">                 </w:t>
      </w:r>
    </w:p>
    <w:p>
      <w:pPr>
        <w:spacing w:line="423" w:lineRule="auto"/>
        <w:rPr>
          <w:rFonts w:ascii="Arial"/>
          <w:sz w:val="21"/>
        </w:rPr>
      </w:pPr>
    </w:p>
    <w:p>
      <w:pPr>
        <w:pStyle w:val="2"/>
        <w:spacing w:before="101" w:line="222" w:lineRule="auto"/>
        <w:ind w:left="1295"/>
        <w:rPr>
          <w:sz w:val="31"/>
          <w:szCs w:val="31"/>
        </w:rPr>
      </w:pPr>
      <w:r>
        <w:rPr>
          <w:spacing w:val="-35"/>
          <w:sz w:val="31"/>
          <w:szCs w:val="31"/>
        </w:rPr>
        <w:t>填</w:t>
      </w:r>
      <w:r>
        <w:rPr>
          <w:rFonts w:hint="eastAsia"/>
          <w:spacing w:val="-35"/>
          <w:sz w:val="31"/>
          <w:szCs w:val="31"/>
          <w:lang w:val="en-US" w:eastAsia="zh-CN"/>
        </w:rPr>
        <w:t xml:space="preserve">    </w:t>
      </w:r>
      <w:r>
        <w:rPr>
          <w:spacing w:val="-35"/>
          <w:sz w:val="31"/>
          <w:szCs w:val="31"/>
        </w:rPr>
        <w:t>报</w:t>
      </w:r>
      <w:r>
        <w:rPr>
          <w:rFonts w:hint="eastAsia"/>
          <w:spacing w:val="-35"/>
          <w:sz w:val="31"/>
          <w:szCs w:val="31"/>
          <w:lang w:val="en-US" w:eastAsia="zh-CN"/>
        </w:rPr>
        <w:t xml:space="preserve">  </w:t>
      </w:r>
      <w:r>
        <w:rPr>
          <w:spacing w:val="-35"/>
          <w:sz w:val="31"/>
          <w:szCs w:val="31"/>
        </w:rPr>
        <w:t xml:space="preserve">日   期： </w:t>
      </w:r>
      <w:r>
        <w:rPr>
          <w:sz w:val="31"/>
          <w:szCs w:val="31"/>
          <w:u w:val="single" w:color="auto"/>
        </w:rPr>
        <w:t xml:space="preserve">                 </w:t>
      </w:r>
    </w:p>
    <w:p>
      <w:pPr>
        <w:spacing w:line="413" w:lineRule="auto"/>
        <w:rPr>
          <w:rFonts w:ascii="Arial"/>
          <w:sz w:val="21"/>
        </w:rPr>
      </w:pPr>
    </w:p>
    <w:p>
      <w:pPr>
        <w:pStyle w:val="2"/>
        <w:spacing w:before="102" w:line="222" w:lineRule="auto"/>
        <w:ind w:left="1295"/>
        <w:rPr>
          <w:sz w:val="31"/>
          <w:szCs w:val="31"/>
        </w:rPr>
      </w:pPr>
      <w:r>
        <w:rPr>
          <w:spacing w:val="-35"/>
          <w:sz w:val="31"/>
          <w:szCs w:val="31"/>
        </w:rPr>
        <w:t>申   报</w:t>
      </w:r>
      <w:r>
        <w:rPr>
          <w:spacing w:val="35"/>
          <w:sz w:val="31"/>
          <w:szCs w:val="31"/>
        </w:rPr>
        <w:t xml:space="preserve"> </w:t>
      </w:r>
      <w:r>
        <w:rPr>
          <w:spacing w:val="-35"/>
          <w:sz w:val="31"/>
          <w:szCs w:val="31"/>
        </w:rPr>
        <w:t>类</w:t>
      </w:r>
      <w:r>
        <w:rPr>
          <w:spacing w:val="42"/>
          <w:sz w:val="31"/>
          <w:szCs w:val="31"/>
        </w:rPr>
        <w:t xml:space="preserve"> </w:t>
      </w:r>
      <w:r>
        <w:rPr>
          <w:spacing w:val="-35"/>
          <w:sz w:val="31"/>
          <w:szCs w:val="31"/>
        </w:rPr>
        <w:t>型：</w:t>
      </w:r>
      <w:r>
        <w:rPr>
          <w:spacing w:val="-36"/>
          <w:sz w:val="31"/>
          <w:szCs w:val="31"/>
        </w:rPr>
        <w:t xml:space="preserve"> </w:t>
      </w:r>
      <w:r>
        <w:rPr>
          <w:sz w:val="31"/>
          <w:szCs w:val="31"/>
          <w:u w:val="single" w:color="auto"/>
        </w:rPr>
        <w:t xml:space="preserve">  </w:t>
      </w:r>
      <w:bookmarkStart w:id="0" w:name="_GoBack"/>
      <w:bookmarkEnd w:id="0"/>
      <w:r>
        <w:rPr>
          <w:sz w:val="31"/>
          <w:szCs w:val="31"/>
          <w:u w:val="single" w:color="auto"/>
        </w:rPr>
        <w:t xml:space="preserve">               </w:t>
      </w:r>
    </w:p>
    <w:p>
      <w:pPr>
        <w:spacing w:line="222" w:lineRule="auto"/>
        <w:rPr>
          <w:sz w:val="31"/>
          <w:szCs w:val="31"/>
        </w:rPr>
        <w:sectPr>
          <w:footerReference r:id="rId5" w:type="default"/>
          <w:pgSz w:w="11670" w:h="16840"/>
          <w:pgMar w:top="1368" w:right="1750" w:bottom="400" w:left="1424" w:header="0" w:footer="0" w:gutter="0"/>
          <w:cols w:space="720" w:num="1"/>
        </w:sectPr>
      </w:pPr>
    </w:p>
    <w:p>
      <w:pPr>
        <w:spacing w:before="72" w:line="219" w:lineRule="auto"/>
        <w:ind w:left="149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13"/>
          <w:sz w:val="36"/>
          <w:szCs w:val="36"/>
        </w:rPr>
        <w:t>广东省教育厅体育卫生与艺术教育处制</w:t>
      </w:r>
    </w:p>
    <w:p>
      <w:pPr>
        <w:spacing w:line="177" w:lineRule="exact"/>
      </w:pPr>
    </w:p>
    <w:tbl>
      <w:tblPr>
        <w:tblStyle w:val="6"/>
        <w:tblW w:w="892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"/>
        <w:gridCol w:w="1305"/>
        <w:gridCol w:w="1322"/>
        <w:gridCol w:w="949"/>
        <w:gridCol w:w="1988"/>
        <w:gridCol w:w="879"/>
        <w:gridCol w:w="21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1659" w:type="dxa"/>
            <w:gridSpan w:val="2"/>
            <w:vAlign w:val="top"/>
          </w:tcPr>
          <w:p>
            <w:pPr>
              <w:pStyle w:val="5"/>
              <w:spacing w:before="305" w:line="243" w:lineRule="auto"/>
              <w:ind w:left="544" w:right="191" w:hanging="309"/>
            </w:pPr>
            <w:r>
              <w:rPr>
                <w:spacing w:val="7"/>
              </w:rPr>
              <w:t>学院(院团)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名称</w:t>
            </w:r>
          </w:p>
        </w:tc>
        <w:tc>
          <w:tcPr>
            <w:tcW w:w="726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0" w:hRule="atLeast"/>
        </w:trPr>
        <w:tc>
          <w:tcPr>
            <w:tcW w:w="1659" w:type="dxa"/>
            <w:gridSpan w:val="2"/>
            <w:vAlign w:val="top"/>
          </w:tcPr>
          <w:p>
            <w:pPr>
              <w:pStyle w:val="5"/>
              <w:spacing w:before="49" w:line="248" w:lineRule="auto"/>
              <w:ind w:left="444" w:right="191" w:hanging="209"/>
            </w:pPr>
            <w:r>
              <w:rPr>
                <w:spacing w:val="7"/>
              </w:rPr>
              <w:t>学院(院团)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联系人</w:t>
            </w:r>
          </w:p>
        </w:tc>
        <w:tc>
          <w:tcPr>
            <w:tcW w:w="227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pStyle w:val="5"/>
              <w:spacing w:before="260" w:line="221" w:lineRule="auto"/>
              <w:ind w:left="565"/>
            </w:pPr>
            <w:r>
              <w:rPr>
                <w:spacing w:val="-2"/>
              </w:rPr>
              <w:t>联系方式</w:t>
            </w:r>
          </w:p>
        </w:tc>
        <w:tc>
          <w:tcPr>
            <w:tcW w:w="30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35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spacing w:before="59" w:line="216" w:lineRule="auto"/>
              <w:ind w:left="589"/>
            </w:pPr>
            <w:r>
              <w:t>项目负责人</w:t>
            </w:r>
          </w:p>
        </w:tc>
        <w:tc>
          <w:tcPr>
            <w:tcW w:w="1305" w:type="dxa"/>
            <w:vAlign w:val="top"/>
          </w:tcPr>
          <w:p>
            <w:pPr>
              <w:pStyle w:val="5"/>
              <w:spacing w:before="299" w:line="219" w:lineRule="auto"/>
              <w:ind w:left="371"/>
            </w:pPr>
            <w:r>
              <w:rPr>
                <w:spacing w:val="13"/>
              </w:rPr>
              <w:t>姓名</w:t>
            </w:r>
          </w:p>
        </w:tc>
        <w:tc>
          <w:tcPr>
            <w:tcW w:w="13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pStyle w:val="5"/>
              <w:spacing w:before="299" w:line="219" w:lineRule="auto"/>
              <w:ind w:left="44"/>
            </w:pPr>
            <w:r>
              <w:rPr>
                <w:spacing w:val="2"/>
              </w:rPr>
              <w:t>行政职务</w:t>
            </w: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>
            <w:pPr>
              <w:pStyle w:val="5"/>
              <w:spacing w:before="300" w:line="221" w:lineRule="auto"/>
              <w:ind w:left="27"/>
            </w:pPr>
            <w:r>
              <w:rPr>
                <w:spacing w:val="-2"/>
              </w:rPr>
              <w:t>联系方式</w:t>
            </w:r>
          </w:p>
        </w:tc>
        <w:tc>
          <w:tcPr>
            <w:tcW w:w="2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20" w:hRule="atLeast"/>
        </w:trPr>
        <w:tc>
          <w:tcPr>
            <w:tcW w:w="35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21" w:lineRule="auto"/>
              <w:ind w:left="371"/>
            </w:pPr>
            <w:r>
              <w:rPr>
                <w:spacing w:val="-3"/>
              </w:rPr>
              <w:t>职称</w:t>
            </w:r>
          </w:p>
        </w:tc>
        <w:tc>
          <w:tcPr>
            <w:tcW w:w="13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7" w:lineRule="auto"/>
              <w:ind w:left="44"/>
            </w:pPr>
            <w:r>
              <w:rPr>
                <w:spacing w:val="-2"/>
              </w:rPr>
              <w:t>通讯地址</w:t>
            </w:r>
          </w:p>
        </w:tc>
        <w:tc>
          <w:tcPr>
            <w:tcW w:w="499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35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vAlign w:val="top"/>
          </w:tcPr>
          <w:p>
            <w:pPr>
              <w:pStyle w:val="5"/>
              <w:spacing w:before="210" w:line="219" w:lineRule="auto"/>
              <w:ind w:left="50"/>
            </w:pPr>
            <w:r>
              <w:rPr>
                <w:spacing w:val="-2"/>
              </w:rPr>
              <w:t>其他负责人</w:t>
            </w:r>
          </w:p>
        </w:tc>
        <w:tc>
          <w:tcPr>
            <w:tcW w:w="7262" w:type="dxa"/>
            <w:gridSpan w:val="5"/>
            <w:vAlign w:val="top"/>
          </w:tcPr>
          <w:p>
            <w:pPr>
              <w:pStyle w:val="5"/>
              <w:spacing w:before="211" w:line="220" w:lineRule="auto"/>
              <w:ind w:left="3011"/>
            </w:pPr>
            <w:r>
              <w:rPr>
                <w:spacing w:val="5"/>
              </w:rPr>
              <w:t>(选填不超2人)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659" w:type="dxa"/>
            <w:gridSpan w:val="2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335"/>
            </w:pPr>
            <w:r>
              <w:rPr>
                <w:spacing w:val="3"/>
              </w:rPr>
              <w:t>申报类型</w:t>
            </w:r>
          </w:p>
        </w:tc>
        <w:tc>
          <w:tcPr>
            <w:tcW w:w="7262" w:type="dxa"/>
            <w:gridSpan w:val="5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219" w:lineRule="auto"/>
              <w:ind w:left="2002"/>
            </w:pPr>
            <w:r>
              <w:rPr>
                <w:spacing w:val="1"/>
              </w:rPr>
              <w:t>□专场音乐会类       □综合表演类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1659" w:type="dxa"/>
            <w:gridSpan w:val="2"/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335"/>
            </w:pPr>
            <w:r>
              <w:rPr>
                <w:spacing w:val="-2"/>
              </w:rPr>
              <w:t>演出内容</w:t>
            </w:r>
          </w:p>
        </w:tc>
        <w:tc>
          <w:tcPr>
            <w:tcW w:w="4259" w:type="dxa"/>
            <w:gridSpan w:val="3"/>
            <w:tcBorders>
              <w:right w:val="nil"/>
            </w:tcBorders>
            <w:vAlign w:val="top"/>
          </w:tcPr>
          <w:p>
            <w:pPr>
              <w:pStyle w:val="5"/>
              <w:spacing w:before="261" w:line="471" w:lineRule="exact"/>
              <w:ind w:left="2052"/>
            </w:pPr>
            <w:r>
              <w:rPr>
                <w:spacing w:val="1"/>
                <w:position w:val="20"/>
              </w:rPr>
              <w:t>口交响乐□民乐□歌剧</w:t>
            </w:r>
          </w:p>
          <w:p>
            <w:pPr>
              <w:pStyle w:val="5"/>
              <w:spacing w:line="219" w:lineRule="auto"/>
              <w:ind w:left="1842"/>
            </w:pPr>
            <w:r>
              <w:rPr>
                <w:spacing w:val="1"/>
              </w:rPr>
              <w:t>□室内乐□合唱□舞蹈</w:t>
            </w:r>
          </w:p>
        </w:tc>
        <w:tc>
          <w:tcPr>
            <w:tcW w:w="3003" w:type="dxa"/>
            <w:gridSpan w:val="2"/>
            <w:tcBorders>
              <w:left w:val="nil"/>
            </w:tcBorders>
            <w:vAlign w:val="top"/>
          </w:tcPr>
          <w:p>
            <w:pPr>
              <w:pStyle w:val="5"/>
              <w:spacing w:before="233" w:line="500" w:lineRule="exact"/>
              <w:ind w:left="111"/>
            </w:pPr>
            <w:r>
              <w:rPr>
                <w:spacing w:val="3"/>
                <w:position w:val="22"/>
              </w:rPr>
              <w:t>□戏曲戏剧</w:t>
            </w:r>
          </w:p>
          <w:p>
            <w:pPr>
              <w:pStyle w:val="5"/>
              <w:spacing w:line="220" w:lineRule="auto"/>
              <w:ind w:left="101"/>
            </w:pPr>
            <w:r>
              <w:rPr>
                <w:spacing w:val="2"/>
              </w:rPr>
              <w:t>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659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1" w:lineRule="auto"/>
              <w:ind w:left="335"/>
            </w:pPr>
            <w:r>
              <w:rPr>
                <w:spacing w:val="-2"/>
              </w:rPr>
              <w:t>演出时长</w:t>
            </w:r>
          </w:p>
        </w:tc>
        <w:tc>
          <w:tcPr>
            <w:tcW w:w="227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565"/>
            </w:pPr>
            <w:r>
              <w:rPr>
                <w:spacing w:val="-2"/>
              </w:rPr>
              <w:t>演出人数</w:t>
            </w:r>
          </w:p>
        </w:tc>
        <w:tc>
          <w:tcPr>
            <w:tcW w:w="30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39" w:hRule="atLeast"/>
        </w:trPr>
        <w:tc>
          <w:tcPr>
            <w:tcW w:w="1659" w:type="dxa"/>
            <w:gridSpan w:val="2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4" w:lineRule="auto"/>
              <w:ind w:left="175" w:right="109" w:hanging="50"/>
            </w:pPr>
            <w:r>
              <w:rPr>
                <w:spacing w:val="4"/>
              </w:rPr>
              <w:t>演出简介及内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容(限300字)</w:t>
            </w:r>
          </w:p>
        </w:tc>
        <w:tc>
          <w:tcPr>
            <w:tcW w:w="726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79" w:hRule="atLeast"/>
        </w:trPr>
        <w:tc>
          <w:tcPr>
            <w:tcW w:w="1659" w:type="dxa"/>
            <w:gridSpan w:val="2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0" w:lineRule="auto"/>
              <w:ind w:left="125"/>
            </w:pPr>
            <w:r>
              <w:rPr>
                <w:spacing w:val="-2"/>
              </w:rPr>
              <w:t>演出场地要求</w:t>
            </w:r>
          </w:p>
        </w:tc>
        <w:tc>
          <w:tcPr>
            <w:tcW w:w="726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1659" w:type="dxa"/>
            <w:gridSpan w:val="2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25"/>
            </w:pPr>
            <w:r>
              <w:rPr>
                <w:spacing w:val="-2"/>
              </w:rPr>
              <w:t>其他佐证材料</w:t>
            </w:r>
          </w:p>
        </w:tc>
        <w:tc>
          <w:tcPr>
            <w:tcW w:w="7262" w:type="dxa"/>
            <w:gridSpan w:val="5"/>
            <w:vAlign w:val="top"/>
          </w:tcPr>
          <w:p>
            <w:pPr>
              <w:pStyle w:val="5"/>
              <w:spacing w:before="306" w:line="228" w:lineRule="auto"/>
              <w:ind w:left="11" w:firstLine="199"/>
            </w:pPr>
            <w:r>
              <w:t>演出照片(5张)、节目单、节目简介、提供的服务清单、举办艺术讲堂、作品</w:t>
            </w:r>
            <w:r>
              <w:rPr>
                <w:spacing w:val="2"/>
              </w:rPr>
              <w:t xml:space="preserve">  </w:t>
            </w:r>
            <w:r>
              <w:t>导讲、艺术沙龙、艺术体验课、指导学生艺术社团开展实践活动的内容策划。知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附加页。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4" w:hRule="atLeast"/>
        </w:trPr>
        <w:tc>
          <w:tcPr>
            <w:tcW w:w="1659" w:type="dxa"/>
            <w:gridSpan w:val="2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9" w:line="379" w:lineRule="exact"/>
              <w:ind w:left="235"/>
            </w:pPr>
            <w:r>
              <w:rPr>
                <w:spacing w:val="7"/>
                <w:position w:val="12"/>
              </w:rPr>
              <w:t>学校(院团)</w:t>
            </w:r>
          </w:p>
          <w:p>
            <w:pPr>
              <w:pStyle w:val="5"/>
              <w:spacing w:line="219" w:lineRule="auto"/>
              <w:ind w:left="544"/>
            </w:pPr>
            <w:r>
              <w:rPr>
                <w:spacing w:val="5"/>
              </w:rPr>
              <w:t>意见</w:t>
            </w:r>
          </w:p>
        </w:tc>
        <w:tc>
          <w:tcPr>
            <w:tcW w:w="7262" w:type="dxa"/>
            <w:gridSpan w:val="5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0" w:lineRule="auto"/>
              <w:jc w:val="right"/>
            </w:pPr>
            <w:r>
              <w:rPr>
                <w:spacing w:val="-13"/>
              </w:rPr>
              <w:t>年</w:t>
            </w:r>
            <w:r>
              <w:rPr>
                <w:spacing w:val="3"/>
              </w:rPr>
              <w:t xml:space="preserve"> </w:t>
            </w:r>
            <w:r>
              <w:rPr>
                <w:rFonts w:hint="eastAsia"/>
                <w:spacing w:val="3"/>
                <w:lang w:val="en-US" w:eastAsia="zh-CN"/>
              </w:rPr>
              <w:t xml:space="preserve">  </w:t>
            </w:r>
            <w:r>
              <w:rPr>
                <w:spacing w:val="-13"/>
              </w:rPr>
              <w:t>月</w:t>
            </w:r>
            <w:r>
              <w:rPr>
                <w:spacing w:val="22"/>
              </w:rPr>
              <w:t xml:space="preserve">  </w:t>
            </w:r>
            <w:r>
              <w:rPr>
                <w:spacing w:val="-13"/>
              </w:rPr>
              <w:t>日(</w:t>
            </w:r>
            <w:r>
              <w:rPr>
                <w:spacing w:val="10"/>
              </w:rPr>
              <w:t>盖公章)</w:t>
            </w:r>
          </w:p>
        </w:tc>
      </w:tr>
    </w:tbl>
    <w:p>
      <w:pPr>
        <w:pStyle w:val="2"/>
        <w:spacing w:before="79" w:line="220" w:lineRule="auto"/>
        <w:ind w:left="175"/>
        <w:rPr>
          <w:sz w:val="21"/>
          <w:szCs w:val="21"/>
        </w:rPr>
      </w:pPr>
      <w:r>
        <w:rPr>
          <w:spacing w:val="-3"/>
          <w:sz w:val="21"/>
          <w:szCs w:val="21"/>
        </w:rPr>
        <w:t>备注：申报单位可同时提交相关表演海报、文件等辅助材料，项目负责人不超3名。</w:t>
      </w:r>
    </w:p>
    <w:p>
      <w:pPr>
        <w:spacing w:line="220" w:lineRule="auto"/>
        <w:rPr>
          <w:sz w:val="21"/>
          <w:szCs w:val="21"/>
        </w:rPr>
        <w:sectPr>
          <w:pgSz w:w="11640" w:h="16770"/>
          <w:pgMar w:top="1197" w:right="1273" w:bottom="400" w:left="1434" w:header="0" w:footer="0" w:gutter="0"/>
          <w:cols w:space="720" w:num="1"/>
        </w:sect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before="85" w:line="224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16"/>
          <w:sz w:val="26"/>
          <w:szCs w:val="26"/>
        </w:rPr>
        <w:t>附件2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5" w:lineRule="auto"/>
        <w:rPr>
          <w:rFonts w:ascii="Arial"/>
          <w:sz w:val="21"/>
        </w:rPr>
      </w:pPr>
    </w:p>
    <w:p>
      <w:pPr>
        <w:spacing w:before="143" w:line="219" w:lineRule="auto"/>
        <w:ind w:left="246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3"/>
          <w:sz w:val="44"/>
          <w:szCs w:val="44"/>
        </w:rPr>
        <w:t>2024年广东省高雅艺术进校园演出团队</w:t>
      </w:r>
      <w:r>
        <w:rPr>
          <w:rFonts w:ascii="宋体" w:hAnsi="宋体" w:eastAsia="宋体" w:cs="宋体"/>
          <w:b/>
          <w:bCs/>
          <w:spacing w:val="-14"/>
          <w:sz w:val="44"/>
          <w:szCs w:val="44"/>
        </w:rPr>
        <w:t>及节目申报汇总表</w:t>
      </w:r>
    </w:p>
    <w:p>
      <w:pPr>
        <w:spacing w:before="139"/>
      </w:pPr>
    </w:p>
    <w:tbl>
      <w:tblPr>
        <w:tblStyle w:val="6"/>
        <w:tblW w:w="14930" w:type="dxa"/>
        <w:tblInd w:w="1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469"/>
        <w:gridCol w:w="1709"/>
        <w:gridCol w:w="1699"/>
        <w:gridCol w:w="1739"/>
        <w:gridCol w:w="3358"/>
        <w:gridCol w:w="1529"/>
        <w:gridCol w:w="1119"/>
        <w:gridCol w:w="13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964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1" w:lineRule="auto"/>
              <w:ind w:left="21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序号</w:t>
            </w:r>
          </w:p>
        </w:tc>
        <w:tc>
          <w:tcPr>
            <w:tcW w:w="1469" w:type="dxa"/>
            <w:vAlign w:val="top"/>
          </w:tcPr>
          <w:p>
            <w:pPr>
              <w:pStyle w:val="5"/>
              <w:spacing w:before="264" w:line="258" w:lineRule="auto"/>
              <w:ind w:left="480" w:right="85" w:hanging="360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学校(院团)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6"/>
                <w:sz w:val="24"/>
                <w:szCs w:val="24"/>
              </w:rPr>
              <w:t>名称</w:t>
            </w:r>
          </w:p>
        </w:tc>
        <w:tc>
          <w:tcPr>
            <w:tcW w:w="1709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261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项目负责人</w:t>
            </w:r>
          </w:p>
        </w:tc>
        <w:tc>
          <w:tcPr>
            <w:tcW w:w="1699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1" w:lineRule="auto"/>
              <w:ind w:left="37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1739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403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申报类型</w:t>
            </w:r>
          </w:p>
        </w:tc>
        <w:tc>
          <w:tcPr>
            <w:tcW w:w="3358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6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演出简介及内容(300字以内)</w:t>
            </w:r>
          </w:p>
        </w:tc>
        <w:tc>
          <w:tcPr>
            <w:tcW w:w="1529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7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场地要求</w:t>
            </w:r>
          </w:p>
        </w:tc>
        <w:tc>
          <w:tcPr>
            <w:tcW w:w="1119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1" w:lineRule="auto"/>
              <w:ind w:left="87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演出时长</w:t>
            </w:r>
          </w:p>
        </w:tc>
        <w:tc>
          <w:tcPr>
            <w:tcW w:w="1344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98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演出人数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sectPr>
      <w:pgSz w:w="16840" w:h="11670"/>
      <w:pgMar w:top="991" w:right="734" w:bottom="400" w:left="102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kZTk3N2RkYmJmOTBhNjZjMGFjYzQ1ZWQ4NDQ1Y2IifQ=="/>
  </w:docVars>
  <w:rsids>
    <w:rsidRoot w:val="355F1612"/>
    <w:rsid w:val="355F1612"/>
    <w:rsid w:val="6E11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2024-04-01T07:36:00Z</dcterms:created>
  <dc:creator>sgxytw</dc:creator>
  <cp:lastModifiedBy>sgxytw</cp:lastModifiedBy>
  <dcterms:modified xsi:type="dcterms:W3CDTF">2024-04-01T07:38:13Z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14041DBB2F0C48008D1609658DC556EC_11</vt:lpwstr>
  </property>
</Properties>
</file>