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67" w:lineRule="auto"/>
        <w:rPr>
          <w:rFonts w:ascii="Arial"/>
          <w:sz w:val="21"/>
        </w:rPr>
      </w:pPr>
    </w:p>
    <w:p>
      <w:pPr>
        <w:spacing w:before="156" w:line="219" w:lineRule="auto"/>
        <w:ind w:left="1350"/>
        <w:rPr>
          <w:rFonts w:ascii="宋体" w:hAnsi="宋体" w:eastAsia="宋体" w:cs="宋体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pacing w:val="-39"/>
          <w:sz w:val="48"/>
          <w:szCs w:val="48"/>
          <w:lang w:eastAsia="zh-CN"/>
        </w:rPr>
        <w:t>“</w:t>
      </w:r>
      <w:r>
        <w:rPr>
          <w:rFonts w:ascii="宋体" w:hAnsi="宋体" w:eastAsia="宋体" w:cs="宋体"/>
          <w:b/>
          <w:bCs/>
          <w:spacing w:val="-39"/>
          <w:sz w:val="48"/>
          <w:szCs w:val="48"/>
        </w:rPr>
        <w:t>讲村史、展村史、传村史</w:t>
      </w:r>
      <w:r>
        <w:rPr>
          <w:rFonts w:hint="eastAsia" w:ascii="宋体" w:hAnsi="宋体" w:eastAsia="宋体" w:cs="宋体"/>
          <w:b/>
          <w:bCs/>
          <w:spacing w:val="-39"/>
          <w:sz w:val="48"/>
          <w:szCs w:val="48"/>
          <w:lang w:eastAsia="zh-CN"/>
        </w:rPr>
        <w:t>”</w:t>
      </w:r>
    </w:p>
    <w:p>
      <w:pPr>
        <w:spacing w:before="41" w:line="184" w:lineRule="auto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5"/>
          <w:sz w:val="43"/>
          <w:szCs w:val="43"/>
        </w:rPr>
        <w:t>2023年多彩乡村系列实践活动作品信息表</w:t>
      </w:r>
    </w:p>
    <w:p>
      <w:pPr>
        <w:sectPr>
          <w:type w:val="continuous"/>
          <w:pgSz w:w="16820" w:h="11900"/>
          <w:pgMar w:top="1011" w:right="1605" w:bottom="0" w:left="651" w:header="0" w:footer="0" w:gutter="0"/>
          <w:cols w:equalWidth="0" w:num="2">
            <w:col w:w="3515" w:space="100"/>
            <w:col w:w="10949"/>
          </w:cols>
        </w:sectPr>
      </w:pPr>
    </w:p>
    <w:p>
      <w:pPr>
        <w:spacing w:line="25" w:lineRule="exact"/>
      </w:pPr>
    </w:p>
    <w:tbl>
      <w:tblPr>
        <w:tblStyle w:val="6"/>
        <w:tblW w:w="13349" w:type="dxa"/>
        <w:tblInd w:w="9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1609"/>
        <w:gridCol w:w="1099"/>
        <w:gridCol w:w="1079"/>
        <w:gridCol w:w="1099"/>
        <w:gridCol w:w="1079"/>
        <w:gridCol w:w="1099"/>
        <w:gridCol w:w="1099"/>
        <w:gridCol w:w="1079"/>
        <w:gridCol w:w="1099"/>
        <w:gridCol w:w="109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835" w:type="dxa"/>
            <w:vAlign w:val="top"/>
          </w:tcPr>
          <w:p>
            <w:pPr>
              <w:spacing w:before="255" w:line="221" w:lineRule="auto"/>
              <w:ind w:left="1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序号</w:t>
            </w:r>
          </w:p>
        </w:tc>
        <w:tc>
          <w:tcPr>
            <w:tcW w:w="1609" w:type="dxa"/>
            <w:vAlign w:val="top"/>
          </w:tcPr>
          <w:p>
            <w:pPr>
              <w:spacing w:before="255" w:line="220" w:lineRule="auto"/>
              <w:ind w:left="32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作品形式</w:t>
            </w:r>
          </w:p>
        </w:tc>
        <w:tc>
          <w:tcPr>
            <w:tcW w:w="1099" w:type="dxa"/>
            <w:vAlign w:val="top"/>
          </w:tcPr>
          <w:p>
            <w:pPr>
              <w:spacing w:before="255" w:line="220" w:lineRule="auto"/>
              <w:ind w:left="8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作品名称</w:t>
            </w:r>
          </w:p>
        </w:tc>
        <w:tc>
          <w:tcPr>
            <w:tcW w:w="1079" w:type="dxa"/>
            <w:vAlign w:val="top"/>
          </w:tcPr>
          <w:p>
            <w:pPr>
              <w:spacing w:before="255" w:line="220" w:lineRule="auto"/>
              <w:ind w:left="30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作者</w:t>
            </w:r>
          </w:p>
        </w:tc>
        <w:tc>
          <w:tcPr>
            <w:tcW w:w="1099" w:type="dxa"/>
            <w:vAlign w:val="top"/>
          </w:tcPr>
          <w:p>
            <w:pPr>
              <w:spacing w:before="254" w:line="219" w:lineRule="auto"/>
              <w:ind w:left="8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指导老师</w:t>
            </w:r>
          </w:p>
        </w:tc>
        <w:tc>
          <w:tcPr>
            <w:tcW w:w="1079" w:type="dxa"/>
            <w:vAlign w:val="top"/>
          </w:tcPr>
          <w:p>
            <w:pPr>
              <w:spacing w:before="254" w:line="219" w:lineRule="auto"/>
              <w:ind w:left="30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数量</w:t>
            </w:r>
          </w:p>
        </w:tc>
        <w:tc>
          <w:tcPr>
            <w:tcW w:w="1099" w:type="dxa"/>
            <w:vAlign w:val="top"/>
          </w:tcPr>
          <w:p>
            <w:pPr>
              <w:spacing w:before="255" w:line="221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调研地点</w:t>
            </w:r>
          </w:p>
        </w:tc>
        <w:tc>
          <w:tcPr>
            <w:tcW w:w="1099" w:type="dxa"/>
            <w:vAlign w:val="top"/>
          </w:tcPr>
          <w:p>
            <w:pPr>
              <w:spacing w:before="253" w:line="219" w:lineRule="auto"/>
              <w:ind w:left="1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基本内容</w:t>
            </w:r>
          </w:p>
        </w:tc>
        <w:tc>
          <w:tcPr>
            <w:tcW w:w="1079" w:type="dxa"/>
            <w:vAlign w:val="top"/>
          </w:tcPr>
          <w:p>
            <w:pPr>
              <w:spacing w:before="255" w:line="220" w:lineRule="auto"/>
              <w:ind w:left="3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单位</w:t>
            </w:r>
          </w:p>
        </w:tc>
        <w:tc>
          <w:tcPr>
            <w:tcW w:w="1099" w:type="dxa"/>
            <w:vAlign w:val="top"/>
          </w:tcPr>
          <w:p>
            <w:pPr>
              <w:spacing w:before="255" w:line="221" w:lineRule="auto"/>
              <w:ind w:left="10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联系方式</w:t>
            </w:r>
          </w:p>
        </w:tc>
        <w:tc>
          <w:tcPr>
            <w:tcW w:w="1099" w:type="dxa"/>
            <w:vAlign w:val="top"/>
          </w:tcPr>
          <w:p>
            <w:pPr>
              <w:spacing w:before="262" w:line="227" w:lineRule="auto"/>
              <w:ind w:left="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通讯地址</w:t>
            </w:r>
          </w:p>
        </w:tc>
        <w:tc>
          <w:tcPr>
            <w:tcW w:w="1074" w:type="dxa"/>
            <w:vAlign w:val="top"/>
          </w:tcPr>
          <w:p>
            <w:pPr>
              <w:spacing w:before="254" w:line="219" w:lineRule="auto"/>
              <w:ind w:left="9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报送方式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35" w:type="dxa"/>
            <w:vAlign w:val="top"/>
          </w:tcPr>
          <w:p>
            <w:pPr>
              <w:spacing w:before="100" w:line="175" w:lineRule="auto"/>
              <w:ind w:left="3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835" w:type="dxa"/>
            <w:vAlign w:val="top"/>
          </w:tcPr>
          <w:p>
            <w:pPr>
              <w:spacing w:before="122" w:line="173" w:lineRule="auto"/>
              <w:ind w:left="3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2</w:t>
            </w:r>
          </w:p>
        </w:tc>
        <w:tc>
          <w:tcPr>
            <w:tcW w:w="1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835" w:type="dxa"/>
            <w:vAlign w:val="top"/>
          </w:tcPr>
          <w:p>
            <w:pPr>
              <w:spacing w:before="134" w:line="175" w:lineRule="exact"/>
              <w:ind w:left="3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position w:val="-3"/>
                <w:sz w:val="23"/>
                <w:szCs w:val="23"/>
              </w:rPr>
              <w:t>3</w:t>
            </w:r>
          </w:p>
        </w:tc>
        <w:tc>
          <w:tcPr>
            <w:tcW w:w="1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835" w:type="dxa"/>
            <w:vAlign w:val="top"/>
          </w:tcPr>
          <w:p>
            <w:pPr>
              <w:spacing w:before="126" w:line="170" w:lineRule="auto"/>
              <w:ind w:left="3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4</w:t>
            </w:r>
          </w:p>
        </w:tc>
        <w:tc>
          <w:tcPr>
            <w:tcW w:w="1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35" w:type="dxa"/>
            <w:vAlign w:val="top"/>
          </w:tcPr>
          <w:p>
            <w:pPr>
              <w:spacing w:before="149" w:line="170" w:lineRule="exact"/>
              <w:ind w:left="3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position w:val="-3"/>
                <w:sz w:val="23"/>
                <w:szCs w:val="23"/>
              </w:rPr>
              <w:t>5</w:t>
            </w:r>
          </w:p>
        </w:tc>
        <w:tc>
          <w:tcPr>
            <w:tcW w:w="1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90" w:line="220" w:lineRule="auto"/>
        <w:ind w:left="698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4"/>
          <w:sz w:val="21"/>
          <w:szCs w:val="21"/>
        </w:rPr>
        <w:t>作品信息表填写指南：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-6"/>
          <w:sz w:val="21"/>
          <w:szCs w:val="21"/>
        </w:rPr>
      </w:pPr>
      <w:r>
        <w:rPr>
          <w:rFonts w:ascii="仿宋" w:hAnsi="仿宋" w:eastAsia="仿宋" w:cs="仿宋"/>
          <w:spacing w:val="4"/>
          <w:sz w:val="21"/>
          <w:szCs w:val="21"/>
        </w:rPr>
        <w:t>1.作品形式：仅接受微视频、调研报告、摄影作品、诗歌、书法、绘画、歌舞创作、工艺制作8种形式投稿，</w:t>
      </w:r>
      <w:r>
        <w:rPr>
          <w:rFonts w:ascii="仿宋" w:hAnsi="仿宋" w:eastAsia="仿宋" w:cs="仿宋"/>
          <w:spacing w:val="3"/>
          <w:sz w:val="21"/>
          <w:szCs w:val="21"/>
        </w:rPr>
        <w:t>其他形式不列入活动</w:t>
      </w:r>
      <w:r>
        <w:rPr>
          <w:rFonts w:ascii="仿宋" w:hAnsi="仿宋" w:eastAsia="仿宋" w:cs="仿宋"/>
          <w:spacing w:val="-6"/>
          <w:sz w:val="21"/>
          <w:szCs w:val="21"/>
        </w:rPr>
        <w:t>作品范围。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-6"/>
          <w:sz w:val="21"/>
          <w:szCs w:val="21"/>
        </w:rPr>
      </w:pPr>
      <w:r>
        <w:rPr>
          <w:rFonts w:ascii="仿宋" w:hAnsi="仿宋" w:eastAsia="仿宋" w:cs="仿宋"/>
          <w:spacing w:val="-6"/>
          <w:sz w:val="21"/>
          <w:szCs w:val="21"/>
        </w:rPr>
        <w:t>2.作品名称：请填写完整作品名称，名称应反映内容主题，不用</w:t>
      </w:r>
      <w:r>
        <w:rPr>
          <w:rFonts w:hint="eastAsia" w:ascii="仿宋" w:hAnsi="仿宋" w:eastAsia="仿宋" w:cs="仿宋"/>
          <w:spacing w:val="-6"/>
          <w:sz w:val="21"/>
          <w:szCs w:val="21"/>
          <w:lang w:eastAsia="zh-CN"/>
        </w:rPr>
        <w:t>“</w:t>
      </w:r>
      <w:r>
        <w:rPr>
          <w:rFonts w:ascii="仿宋" w:hAnsi="仿宋" w:eastAsia="仿宋" w:cs="仿宋"/>
          <w:spacing w:val="-6"/>
          <w:sz w:val="21"/>
          <w:szCs w:val="21"/>
        </w:rPr>
        <w:t>系列实践活动</w:t>
      </w:r>
      <w:r>
        <w:rPr>
          <w:rFonts w:hint="eastAsia" w:ascii="仿宋" w:hAnsi="仿宋" w:eastAsia="仿宋" w:cs="仿宋"/>
          <w:spacing w:val="-6"/>
          <w:sz w:val="21"/>
          <w:szCs w:val="21"/>
          <w:lang w:eastAsia="zh-CN"/>
        </w:rPr>
        <w:t>”“</w:t>
      </w:r>
      <w:r>
        <w:rPr>
          <w:rFonts w:ascii="仿宋" w:hAnsi="仿宋" w:eastAsia="仿宋" w:cs="仿宋"/>
          <w:spacing w:val="-6"/>
          <w:sz w:val="21"/>
          <w:szCs w:val="21"/>
        </w:rPr>
        <w:t>三下乡活动”此类笼统名称。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2"/>
          <w:sz w:val="21"/>
          <w:szCs w:val="21"/>
        </w:rPr>
      </w:pPr>
      <w:r>
        <w:rPr>
          <w:rFonts w:ascii="仿宋" w:hAnsi="仿宋" w:eastAsia="仿宋" w:cs="仿宋"/>
          <w:spacing w:val="-7"/>
          <w:sz w:val="21"/>
          <w:szCs w:val="21"/>
        </w:rPr>
        <w:t>3.作者：请</w:t>
      </w:r>
      <w:r>
        <w:rPr>
          <w:rFonts w:ascii="仿宋" w:hAnsi="仿宋" w:eastAsia="仿宋" w:cs="仿宋"/>
          <w:spacing w:val="2"/>
          <w:sz w:val="21"/>
          <w:szCs w:val="21"/>
        </w:rPr>
        <w:t>填写所有参与人员姓名。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2"/>
          <w:sz w:val="21"/>
          <w:szCs w:val="21"/>
        </w:rPr>
      </w:pPr>
      <w:r>
        <w:rPr>
          <w:rFonts w:ascii="仿宋" w:hAnsi="仿宋" w:eastAsia="仿宋" w:cs="仿宋"/>
          <w:spacing w:val="2"/>
          <w:sz w:val="21"/>
          <w:szCs w:val="21"/>
        </w:rPr>
        <w:t>4.指导老师：没有指导老师可不填。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1"/>
          <w:sz w:val="21"/>
          <w:szCs w:val="21"/>
        </w:rPr>
      </w:pPr>
      <w:r>
        <w:rPr>
          <w:rFonts w:ascii="仿宋" w:hAnsi="仿宋" w:eastAsia="仿宋" w:cs="仿宋"/>
          <w:spacing w:val="2"/>
          <w:sz w:val="21"/>
          <w:szCs w:val="21"/>
        </w:rPr>
        <w:t>5.数量</w:t>
      </w:r>
      <w:r>
        <w:rPr>
          <w:rFonts w:ascii="仿宋" w:hAnsi="仿宋" w:eastAsia="仿宋" w:cs="仿宋"/>
          <w:spacing w:val="1"/>
          <w:sz w:val="21"/>
          <w:szCs w:val="21"/>
        </w:rPr>
        <w:t>：视频时长(分钟)/图片数量/文字字数。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-2"/>
          <w:sz w:val="21"/>
          <w:szCs w:val="21"/>
        </w:rPr>
      </w:pPr>
      <w:r>
        <w:rPr>
          <w:rFonts w:ascii="仿宋" w:hAnsi="仿宋" w:eastAsia="仿宋" w:cs="仿宋"/>
          <w:spacing w:val="1"/>
          <w:sz w:val="21"/>
          <w:szCs w:val="21"/>
        </w:rPr>
        <w:t>6.调研地点：填写格</w:t>
      </w:r>
      <w:r>
        <w:rPr>
          <w:rFonts w:ascii="仿宋" w:hAnsi="仿宋" w:eastAsia="仿宋" w:cs="仿宋"/>
          <w:spacing w:val="-1"/>
          <w:sz w:val="21"/>
          <w:szCs w:val="21"/>
        </w:rPr>
        <w:t>式：位于xx市xx县(市)xx镇(街)xx行政村xx自然村。调研对象应为乡村或与乡村相关的事</w:t>
      </w:r>
      <w:r>
        <w:rPr>
          <w:rFonts w:ascii="仿宋" w:hAnsi="仿宋" w:eastAsia="仿宋" w:cs="仿宋"/>
          <w:spacing w:val="-2"/>
          <w:sz w:val="21"/>
          <w:szCs w:val="21"/>
        </w:rPr>
        <w:t>物，不符合调研对象要求的不列入评选。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-2"/>
          <w:sz w:val="21"/>
          <w:szCs w:val="21"/>
        </w:rPr>
      </w:pPr>
      <w:r>
        <w:rPr>
          <w:rFonts w:ascii="仿宋" w:hAnsi="仿宋" w:eastAsia="仿宋" w:cs="仿宋"/>
          <w:spacing w:val="-2"/>
          <w:sz w:val="21"/>
          <w:szCs w:val="21"/>
        </w:rPr>
        <w:t>7.单位：作者所在单位。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-2"/>
          <w:sz w:val="21"/>
          <w:szCs w:val="21"/>
        </w:rPr>
      </w:pPr>
      <w:r>
        <w:rPr>
          <w:rFonts w:ascii="仿宋" w:hAnsi="仿宋" w:eastAsia="仿宋" w:cs="仿宋"/>
          <w:spacing w:val="-2"/>
          <w:sz w:val="21"/>
          <w:szCs w:val="21"/>
        </w:rPr>
        <w:t>8.联系方式：包括电话、邮箱，电话须填写通讯畅通的号码。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-1"/>
          <w:sz w:val="21"/>
          <w:szCs w:val="21"/>
        </w:rPr>
      </w:pPr>
      <w:r>
        <w:rPr>
          <w:rFonts w:ascii="仿宋" w:hAnsi="仿宋" w:eastAsia="仿宋" w:cs="仿宋"/>
          <w:spacing w:val="-2"/>
          <w:sz w:val="21"/>
          <w:szCs w:val="21"/>
        </w:rPr>
        <w:t>9.通讯地址：须填写</w:t>
      </w:r>
      <w:r>
        <w:rPr>
          <w:rFonts w:ascii="仿宋" w:hAnsi="仿宋" w:eastAsia="仿宋" w:cs="仿宋"/>
          <w:spacing w:val="-3"/>
          <w:sz w:val="21"/>
          <w:szCs w:val="21"/>
        </w:rPr>
        <w:t>可收发快件的明</w:t>
      </w:r>
      <w:r>
        <w:rPr>
          <w:rFonts w:ascii="仿宋" w:hAnsi="仿宋" w:eastAsia="仿宋" w:cs="仿宋"/>
          <w:spacing w:val="-1"/>
          <w:sz w:val="21"/>
          <w:szCs w:val="21"/>
        </w:rPr>
        <w:t>确地址。</w:t>
      </w:r>
    </w:p>
    <w:p>
      <w:pPr>
        <w:spacing w:before="76" w:line="266" w:lineRule="auto"/>
        <w:ind w:left="698"/>
        <w:rPr>
          <w:rFonts w:ascii="仿宋" w:hAnsi="仿宋" w:eastAsia="仿宋" w:cs="仿宋"/>
          <w:spacing w:val="-1"/>
          <w:sz w:val="21"/>
          <w:szCs w:val="21"/>
        </w:rPr>
      </w:pPr>
      <w:r>
        <w:rPr>
          <w:rFonts w:ascii="仿宋" w:hAnsi="仿宋" w:eastAsia="仿宋" w:cs="仿宋"/>
          <w:spacing w:val="-1"/>
          <w:sz w:val="21"/>
          <w:szCs w:val="21"/>
        </w:rPr>
        <w:t>10.报送方式：如为单位统一报送，则需填写单位名称，同一学校有不同校区的请特别注明所在校区。</w:t>
      </w:r>
    </w:p>
    <w:p>
      <w:pPr>
        <w:spacing w:before="76" w:line="266" w:lineRule="auto"/>
        <w:ind w:left="698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1"/>
          <w:sz w:val="21"/>
          <w:szCs w:val="21"/>
        </w:rPr>
        <w:t>11.本信息表为文件、</w:t>
      </w:r>
      <w:r>
        <w:rPr>
          <w:rFonts w:ascii="仿宋" w:hAnsi="仿宋" w:eastAsia="仿宋" w:cs="仿宋"/>
          <w:sz w:val="21"/>
          <w:szCs w:val="21"/>
        </w:rPr>
        <w:t>证书印发信息采集的唯一依据，应认真填写并在截稿时间前确认，截稿时间后不予修改。(注：该表在网</w:t>
      </w:r>
      <w:r>
        <w:rPr>
          <w:rFonts w:ascii="仿宋" w:hAnsi="仿宋" w:eastAsia="仿宋" w:cs="仿宋"/>
          <w:spacing w:val="-1"/>
          <w:sz w:val="21"/>
          <w:szCs w:val="21"/>
        </w:rPr>
        <w:t>上作品提交平台上根据指</w:t>
      </w:r>
      <w:r>
        <w:rPr>
          <w:rFonts w:ascii="仿宋" w:hAnsi="仿宋" w:eastAsia="仿宋" w:cs="仿宋"/>
          <w:spacing w:val="15"/>
          <w:sz w:val="21"/>
          <w:szCs w:val="21"/>
        </w:rPr>
        <w:t>引填报)</w:t>
      </w:r>
    </w:p>
    <w:p/>
    <w:p>
      <w:pPr>
        <w:sectPr>
          <w:type w:val="continuous"/>
          <w:pgSz w:w="16820" w:h="11900"/>
          <w:pgMar w:top="1011" w:right="1605" w:bottom="0" w:left="651" w:header="0" w:footer="0" w:gutter="0"/>
          <w:cols w:equalWidth="0" w:num="1">
            <w:col w:w="14564"/>
          </w:cols>
        </w:sectPr>
      </w:pPr>
    </w:p>
    <w:p>
      <w:pPr>
        <w:spacing w:line="277" w:lineRule="auto"/>
        <w:rPr>
          <w:rFonts w:ascii="黑体" w:hAnsi="黑体" w:eastAsia="黑体" w:cs="黑体"/>
          <w:sz w:val="35"/>
          <w:szCs w:val="35"/>
        </w:rPr>
      </w:pPr>
    </w:p>
    <w:p>
      <w:pPr>
        <w:spacing w:before="120" w:line="219" w:lineRule="auto"/>
        <w:ind w:left="4963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16"/>
          <w:sz w:val="44"/>
          <w:szCs w:val="44"/>
          <w:lang w:eastAsia="zh-CN"/>
        </w:rPr>
        <w:t>“</w:t>
      </w:r>
      <w:r>
        <w:rPr>
          <w:rFonts w:ascii="宋体" w:hAnsi="宋体" w:eastAsia="宋体" w:cs="宋体"/>
          <w:b/>
          <w:bCs/>
          <w:spacing w:val="-16"/>
          <w:sz w:val="44"/>
          <w:szCs w:val="44"/>
        </w:rPr>
        <w:t>讲村史、展村史、传村史</w:t>
      </w:r>
      <w:r>
        <w:rPr>
          <w:rFonts w:hint="eastAsia" w:ascii="宋体" w:hAnsi="宋体" w:eastAsia="宋体" w:cs="宋体"/>
          <w:b/>
          <w:bCs/>
          <w:spacing w:val="-16"/>
          <w:sz w:val="44"/>
          <w:szCs w:val="44"/>
          <w:lang w:eastAsia="zh-CN"/>
        </w:rPr>
        <w:t>”</w:t>
      </w:r>
    </w:p>
    <w:p>
      <w:pPr>
        <w:spacing w:before="38" w:line="219" w:lineRule="auto"/>
        <w:ind w:left="3533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5"/>
          <w:sz w:val="44"/>
          <w:szCs w:val="44"/>
        </w:rPr>
        <w:t>2023年多彩乡村系列实践活动作品统计表</w:t>
      </w:r>
    </w:p>
    <w:p>
      <w:pPr>
        <w:spacing w:before="201" w:line="224" w:lineRule="auto"/>
        <w:ind w:left="1047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7"/>
          <w:sz w:val="27"/>
          <w:szCs w:val="27"/>
        </w:rPr>
        <w:t>单位(盖章):填报人：联系方式：</w:t>
      </w:r>
    </w:p>
    <w:p>
      <w:pPr>
        <w:spacing w:line="14" w:lineRule="exact"/>
      </w:pPr>
    </w:p>
    <w:tbl>
      <w:tblPr>
        <w:tblStyle w:val="6"/>
        <w:tblW w:w="13420" w:type="dxa"/>
        <w:tblInd w:w="7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699"/>
        <w:gridCol w:w="1749"/>
        <w:gridCol w:w="1569"/>
        <w:gridCol w:w="2828"/>
        <w:gridCol w:w="4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91" w:line="221" w:lineRule="auto"/>
              <w:ind w:left="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91" w:line="219" w:lineRule="auto"/>
              <w:ind w:left="28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参与人数</w:t>
            </w:r>
          </w:p>
        </w:tc>
        <w:tc>
          <w:tcPr>
            <w:tcW w:w="6146" w:type="dxa"/>
            <w:gridSpan w:val="3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91" w:line="220" w:lineRule="auto"/>
              <w:ind w:left="22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提交作品情况</w:t>
            </w:r>
          </w:p>
        </w:tc>
        <w:tc>
          <w:tcPr>
            <w:tcW w:w="4691" w:type="dxa"/>
            <w:vMerge w:val="restart"/>
            <w:tcBorders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91" w:line="220" w:lineRule="auto"/>
              <w:ind w:left="12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活动组织开展情况(包括活动覆盖</w:t>
            </w:r>
          </w:p>
          <w:p>
            <w:pPr>
              <w:spacing w:before="144" w:line="461" w:lineRule="exact"/>
              <w:ind w:left="12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position w:val="13"/>
                <w:sz w:val="28"/>
                <w:szCs w:val="28"/>
              </w:rPr>
              <w:t>面、活动宣传、活动亮点、活动成效</w:t>
            </w:r>
          </w:p>
          <w:p>
            <w:pPr>
              <w:spacing w:line="219" w:lineRule="auto"/>
              <w:ind w:left="12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>等，可加页)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91" w:line="220" w:lineRule="auto"/>
              <w:ind w:left="30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作品形式</w:t>
            </w:r>
          </w:p>
        </w:tc>
        <w:tc>
          <w:tcPr>
            <w:tcW w:w="1569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91" w:line="220" w:lineRule="auto"/>
              <w:ind w:left="21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作品名称</w:t>
            </w:r>
          </w:p>
        </w:tc>
        <w:tc>
          <w:tcPr>
            <w:tcW w:w="2828" w:type="dxa"/>
            <w:vAlign w:val="top"/>
          </w:tcPr>
          <w:p>
            <w:pPr>
              <w:spacing w:before="116" w:line="260" w:lineRule="auto"/>
              <w:ind w:left="143" w:right="131" w:firstLine="69"/>
              <w:jc w:val="both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10"/>
                <w:sz w:val="27"/>
                <w:szCs w:val="27"/>
              </w:rPr>
              <w:t>视频时长(分钟)/照</w:t>
            </w:r>
            <w:r>
              <w:rPr>
                <w:rFonts w:ascii="宋体" w:hAnsi="宋体" w:eastAsia="宋体" w:cs="宋体"/>
                <w:spacing w:val="11"/>
                <w:sz w:val="27"/>
                <w:szCs w:val="27"/>
              </w:rPr>
              <w:t>片数量/文字字数/画</w:t>
            </w:r>
            <w:r>
              <w:rPr>
                <w:rFonts w:ascii="宋体" w:hAnsi="宋体" w:eastAsia="宋体" w:cs="宋体"/>
                <w:spacing w:val="18"/>
                <w:sz w:val="27"/>
                <w:szCs w:val="27"/>
              </w:rPr>
              <w:t>芯尺寸/工艺品规格</w:t>
            </w:r>
          </w:p>
        </w:tc>
        <w:tc>
          <w:tcPr>
            <w:tcW w:w="469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9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8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9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84" w:type="dxa"/>
            <w:vAlign w:val="top"/>
          </w:tcPr>
          <w:p>
            <w:pPr>
              <w:spacing w:before="252" w:line="218" w:lineRule="auto"/>
              <w:ind w:left="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合计</w:t>
            </w: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9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pgSz w:w="16820" w:h="11900"/>
          <w:pgMar w:top="1011" w:right="1420" w:bottom="0" w:left="772" w:header="0" w:footer="0" w:gutter="0"/>
          <w:cols w:space="720" w:num="1"/>
        </w:sectPr>
      </w:pPr>
    </w:p>
    <w:p>
      <w:pPr>
        <w:spacing w:before="111" w:line="224" w:lineRule="auto"/>
        <w:ind w:left="4"/>
        <w:rPr>
          <w:rFonts w:ascii="黑体" w:hAnsi="黑体" w:eastAsia="黑体" w:cs="黑体"/>
          <w:sz w:val="34"/>
          <w:szCs w:val="34"/>
        </w:rPr>
      </w:pPr>
    </w:p>
    <w:p>
      <w:pPr>
        <w:spacing w:before="112" w:line="219" w:lineRule="auto"/>
        <w:ind w:left="1976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18"/>
          <w:sz w:val="44"/>
          <w:szCs w:val="44"/>
          <w:lang w:eastAsia="zh-CN"/>
        </w:rPr>
        <w:t>“</w:t>
      </w:r>
      <w:r>
        <w:rPr>
          <w:rFonts w:ascii="宋体" w:hAnsi="宋体" w:eastAsia="宋体" w:cs="宋体"/>
          <w:b/>
          <w:bCs/>
          <w:spacing w:val="-18"/>
          <w:sz w:val="44"/>
          <w:szCs w:val="44"/>
        </w:rPr>
        <w:t>讲村史、展村史、传村史</w:t>
      </w:r>
      <w:r>
        <w:rPr>
          <w:rFonts w:hint="eastAsia" w:ascii="宋体" w:hAnsi="宋体" w:eastAsia="宋体" w:cs="宋体"/>
          <w:b/>
          <w:bCs/>
          <w:spacing w:val="-18"/>
          <w:sz w:val="44"/>
          <w:szCs w:val="44"/>
          <w:lang w:eastAsia="zh-CN"/>
        </w:rPr>
        <w:t>”</w:t>
      </w:r>
    </w:p>
    <w:p>
      <w:pPr>
        <w:spacing w:before="37" w:line="219" w:lineRule="auto"/>
        <w:ind w:left="19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1"/>
          <w:sz w:val="44"/>
          <w:szCs w:val="44"/>
        </w:rPr>
        <w:t>2023年多彩乡村系列实践活动重点团队申报表</w:t>
      </w:r>
    </w:p>
    <w:p>
      <w:pPr>
        <w:spacing w:before="209" w:line="225" w:lineRule="auto"/>
        <w:ind w:left="18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1"/>
          <w:position w:val="-1"/>
          <w:sz w:val="27"/>
          <w:szCs w:val="27"/>
        </w:rPr>
        <w:t>学校(校团委盖章):</w:t>
      </w:r>
      <w:r>
        <w:rPr>
          <w:rFonts w:ascii="宋体" w:hAnsi="宋体" w:eastAsia="宋体" w:cs="宋体"/>
          <w:spacing w:val="1"/>
          <w:position w:val="1"/>
          <w:sz w:val="27"/>
          <w:szCs w:val="27"/>
        </w:rPr>
        <w:t>填表时间：</w:t>
      </w:r>
      <w:r>
        <w:rPr>
          <w:rFonts w:ascii="宋体" w:hAnsi="宋体" w:eastAsia="宋体" w:cs="宋体"/>
          <w:spacing w:val="1"/>
          <w:position w:val="2"/>
          <w:sz w:val="27"/>
          <w:szCs w:val="27"/>
        </w:rPr>
        <w:t>年月日</w:t>
      </w:r>
    </w:p>
    <w:p>
      <w:pPr>
        <w:spacing w:line="16" w:lineRule="exact"/>
      </w:pPr>
    </w:p>
    <w:tbl>
      <w:tblPr>
        <w:tblStyle w:val="6"/>
        <w:tblW w:w="878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3"/>
        <w:gridCol w:w="1299"/>
        <w:gridCol w:w="3306"/>
        <w:gridCol w:w="21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33" w:type="dxa"/>
            <w:vAlign w:val="top"/>
          </w:tcPr>
          <w:p>
            <w:pPr>
              <w:spacing w:before="258" w:line="208" w:lineRule="auto"/>
              <w:ind w:left="4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团队名称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before="94" w:line="219" w:lineRule="auto"/>
              <w:ind w:left="4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指导老师</w:t>
            </w:r>
          </w:p>
        </w:tc>
        <w:tc>
          <w:tcPr>
            <w:tcW w:w="1299" w:type="dxa"/>
            <w:vAlign w:val="top"/>
          </w:tcPr>
          <w:p>
            <w:pPr>
              <w:spacing w:before="232" w:line="219" w:lineRule="auto"/>
              <w:ind w:left="3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8"/>
                <w:sz w:val="29"/>
                <w:szCs w:val="29"/>
              </w:rPr>
              <w:t>姓名</w:t>
            </w:r>
          </w:p>
        </w:tc>
        <w:tc>
          <w:tcPr>
            <w:tcW w:w="3306" w:type="dxa"/>
            <w:vAlign w:val="top"/>
          </w:tcPr>
          <w:p>
            <w:pPr>
              <w:spacing w:before="242" w:line="215" w:lineRule="auto"/>
              <w:ind w:left="99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职称/职务</w:t>
            </w:r>
          </w:p>
        </w:tc>
        <w:tc>
          <w:tcPr>
            <w:tcW w:w="2142" w:type="dxa"/>
            <w:vAlign w:val="top"/>
          </w:tcPr>
          <w:p>
            <w:pPr>
              <w:spacing w:before="253" w:line="208" w:lineRule="auto"/>
              <w:ind w:left="48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spacing w:before="95" w:line="223" w:lineRule="auto"/>
              <w:ind w:left="71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队长</w:t>
            </w:r>
          </w:p>
        </w:tc>
        <w:tc>
          <w:tcPr>
            <w:tcW w:w="1299" w:type="dxa"/>
            <w:vAlign w:val="top"/>
          </w:tcPr>
          <w:p>
            <w:pPr>
              <w:spacing w:before="242" w:line="215" w:lineRule="auto"/>
              <w:ind w:left="3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8"/>
                <w:sz w:val="29"/>
                <w:szCs w:val="29"/>
              </w:rPr>
              <w:t>姓名</w:t>
            </w:r>
          </w:p>
        </w:tc>
        <w:tc>
          <w:tcPr>
            <w:tcW w:w="3306" w:type="dxa"/>
            <w:vAlign w:val="top"/>
          </w:tcPr>
          <w:p>
            <w:pPr>
              <w:spacing w:before="242" w:line="215" w:lineRule="auto"/>
              <w:ind w:left="99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专业/年级</w:t>
            </w:r>
          </w:p>
        </w:tc>
        <w:tc>
          <w:tcPr>
            <w:tcW w:w="2142" w:type="dxa"/>
            <w:vAlign w:val="top"/>
          </w:tcPr>
          <w:p>
            <w:pPr>
              <w:spacing w:before="264" w:line="201" w:lineRule="auto"/>
              <w:ind w:left="48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033" w:type="dxa"/>
            <w:vAlign w:val="top"/>
          </w:tcPr>
          <w:p>
            <w:pPr>
              <w:spacing w:before="124" w:line="218" w:lineRule="auto"/>
              <w:ind w:left="285" w:right="27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团队总人数及涉及专业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033" w:type="dxa"/>
            <w:vAlign w:val="top"/>
          </w:tcPr>
          <w:p>
            <w:pPr>
              <w:spacing w:before="95" w:line="222" w:lineRule="auto"/>
              <w:ind w:left="285" w:right="259" w:firstLine="1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3"/>
                <w:sz w:val="28"/>
                <w:szCs w:val="28"/>
              </w:rPr>
              <w:t>调研实践</w:t>
            </w:r>
            <w:r>
              <w:rPr>
                <w:rFonts w:ascii="宋体" w:hAnsi="宋体" w:eastAsia="宋体" w:cs="宋体"/>
                <w:spacing w:val="15"/>
                <w:sz w:val="28"/>
                <w:szCs w:val="28"/>
              </w:rPr>
              <w:t>地点、时间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2033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94" w:line="219" w:lineRule="auto"/>
              <w:ind w:left="1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提交作品种类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spacing w:before="273" w:line="581" w:lineRule="exact"/>
              <w:ind w:left="3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position w:val="22"/>
                <w:sz w:val="29"/>
                <w:szCs w:val="29"/>
              </w:rPr>
              <w:t>微视频()调研报告()摄影作品()书法()绘画()</w:t>
            </w:r>
          </w:p>
          <w:p>
            <w:pPr>
              <w:spacing w:line="206" w:lineRule="auto"/>
              <w:ind w:left="173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歌舞创作()工艺制作()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2033" w:type="dxa"/>
            <w:vAlign w:val="top"/>
          </w:tcPr>
          <w:p>
            <w:pPr>
              <w:spacing w:before="65" w:line="219" w:lineRule="auto"/>
              <w:ind w:left="1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活动宣传情况</w:t>
            </w:r>
          </w:p>
          <w:p>
            <w:pPr>
              <w:spacing w:before="46" w:line="219" w:lineRule="auto"/>
              <w:ind w:left="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(可填写宣传平</w:t>
            </w:r>
          </w:p>
          <w:p>
            <w:pPr>
              <w:spacing w:before="10" w:line="191" w:lineRule="auto"/>
              <w:ind w:left="49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43"/>
                <w:sz w:val="26"/>
                <w:szCs w:val="26"/>
              </w:rPr>
              <w:t>台网址)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033" w:type="dxa"/>
            <w:vAlign w:val="top"/>
          </w:tcPr>
          <w:p>
            <w:pPr>
              <w:spacing w:before="248" w:line="217" w:lineRule="auto"/>
              <w:ind w:left="71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保险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spacing w:before="268" w:line="204" w:lineRule="auto"/>
              <w:ind w:left="19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"/>
                <w:sz w:val="29"/>
                <w:szCs w:val="29"/>
              </w:rPr>
              <w:t>有()无()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spacing w:before="94" w:line="220" w:lineRule="auto"/>
              <w:ind w:left="4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经费资助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spacing w:before="159" w:line="219" w:lineRule="auto"/>
              <w:ind w:left="43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学校资助()院系资助()自筹()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7" w:type="dxa"/>
            <w:gridSpan w:val="3"/>
            <w:vAlign w:val="top"/>
          </w:tcPr>
          <w:p>
            <w:pPr>
              <w:spacing w:before="260" w:line="209" w:lineRule="auto"/>
              <w:ind w:left="247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合计()元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2033" w:type="dxa"/>
            <w:vAlign w:val="top"/>
          </w:tcPr>
          <w:p>
            <w:pPr>
              <w:spacing w:before="329" w:line="217" w:lineRule="auto"/>
              <w:ind w:left="4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项目简介</w:t>
            </w:r>
          </w:p>
          <w:p>
            <w:pPr>
              <w:spacing w:line="219" w:lineRule="auto"/>
              <w:ind w:left="20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(500字以内)</w:t>
            </w:r>
          </w:p>
        </w:tc>
        <w:tc>
          <w:tcPr>
            <w:tcW w:w="674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4" w:line="189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5"/>
          <w:sz w:val="27"/>
          <w:szCs w:val="27"/>
        </w:rPr>
        <w:t>注：1.本表格文件名统一写为：学校全称+团队名称；</w:t>
      </w:r>
    </w:p>
    <w:p>
      <w:pPr>
        <w:spacing w:before="1" w:line="224" w:lineRule="auto"/>
        <w:ind w:firstLine="540"/>
      </w:pPr>
      <w:r>
        <w:rPr>
          <w:rFonts w:ascii="仿宋" w:hAnsi="仿宋" w:eastAsia="仿宋" w:cs="仿宋"/>
          <w:spacing w:val="-2"/>
          <w:sz w:val="28"/>
          <w:szCs w:val="28"/>
        </w:rPr>
        <w:t>2.申报的重点团队参与活动的作品种类不能少于3种</w:t>
      </w:r>
      <w:r>
        <w:rPr>
          <w:rFonts w:ascii="仿宋" w:hAnsi="仿宋" w:eastAsia="仿宋" w:cs="仿宋"/>
          <w:spacing w:val="-3"/>
          <w:sz w:val="28"/>
          <w:szCs w:val="28"/>
        </w:rPr>
        <w:t>，每个高校推荐的</w:t>
      </w:r>
      <w:r>
        <w:rPr>
          <w:rFonts w:ascii="仿宋" w:hAnsi="仿宋" w:eastAsia="仿宋" w:cs="仿宋"/>
          <w:spacing w:val="5"/>
          <w:sz w:val="28"/>
          <w:szCs w:val="28"/>
        </w:rPr>
        <w:t>重点团队个数不超过3个；</w:t>
      </w:r>
      <w:bookmarkStart w:id="0" w:name="_GoBack"/>
      <w:bookmarkEnd w:id="0"/>
    </w:p>
    <w:sectPr>
      <w:footerReference r:id="rId5" w:type="default"/>
      <w:pgSz w:w="11900" w:h="16820"/>
      <w:pgMar w:top="1429" w:right="1440" w:bottom="1089" w:left="1499" w:header="0" w:footer="8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—20—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UyM2I3YmMxOWY0ODVkM2E3YmUxM2UzMWMzNzQxNjgifQ=="/>
  </w:docVars>
  <w:rsids>
    <w:rsidRoot w:val="00000000"/>
    <w:rsid w:val="40A345E4"/>
    <w:rsid w:val="51A64A84"/>
    <w:rsid w:val="5DB57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2023-07-19T11:19:00Z</dcterms:created>
  <dc:creator>Kingsoft-PDF</dc:creator>
  <cp:lastModifiedBy>陈腾滕</cp:lastModifiedBy>
  <dcterms:modified xsi:type="dcterms:W3CDTF">2023-08-27T06:25:47Z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2023-07-19T11:19:43Z</vt:filetime>
  </property>
  <property fmtid="{D5CDD505-2E9C-101B-9397-08002B2CF9AE}" pid="4" name="UsrData">
    <vt:lpwstr>64b7563c31e116001f19fdca</vt:lpwstr>
  </property>
  <property fmtid="{D5CDD505-2E9C-101B-9397-08002B2CF9AE}" pid="5" name="KSOProductBuildVer">
    <vt:lpwstr>2052-12.1.0.15120</vt:lpwstr>
  </property>
  <property fmtid="{D5CDD505-2E9C-101B-9397-08002B2CF9AE}" pid="6" name="ICV">
    <vt:lpwstr>F12B890E58F849F6A1E81E9D26CC6018_13</vt:lpwstr>
  </property>
</Properties>
</file>