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topLinePunct w:val="0"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eastAsia="黑体"/>
          <w:szCs w:val="32"/>
          <w:lang w:val="en-US" w:eastAsia="zh-CN"/>
        </w:rPr>
      </w:pPr>
      <w:r>
        <w:rPr>
          <w:rFonts w:hint="eastAsia" w:eastAsia="黑体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kinsoku/>
        <w:topLinePunct w:val="0"/>
        <w:bidi w:val="0"/>
        <w:spacing w:line="540" w:lineRule="exact"/>
        <w:jc w:val="center"/>
        <w:textAlignment w:val="auto"/>
        <w:rPr>
          <w:rFonts w:hint="eastAsia" w:ascii="Times New Roman" w:eastAsia="宋体"/>
          <w:b/>
          <w:spacing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topLinePunct w:val="0"/>
        <w:bidi w:val="0"/>
        <w:spacing w:line="540" w:lineRule="exact"/>
        <w:jc w:val="center"/>
        <w:textAlignment w:val="auto"/>
        <w:rPr>
          <w:rFonts w:ascii="Times New Roman" w:eastAsia="宋体"/>
          <w:b/>
          <w:spacing w:val="0"/>
          <w:sz w:val="44"/>
          <w:szCs w:val="44"/>
        </w:rPr>
      </w:pPr>
      <w:r>
        <w:rPr>
          <w:rFonts w:hint="eastAsia" w:ascii="Times New Roman" w:eastAsia="宋体"/>
          <w:b/>
          <w:spacing w:val="0"/>
          <w:sz w:val="44"/>
          <w:szCs w:val="44"/>
          <w:lang w:eastAsia="zh-CN"/>
        </w:rPr>
        <w:t>2024</w:t>
      </w:r>
      <w:r>
        <w:rPr>
          <w:rFonts w:ascii="Times New Roman" w:eastAsia="宋体"/>
          <w:b/>
          <w:spacing w:val="0"/>
          <w:sz w:val="44"/>
          <w:szCs w:val="44"/>
        </w:rPr>
        <w:t>年科普讲解大赛选手报名表</w:t>
      </w:r>
    </w:p>
    <w:p>
      <w:pPr>
        <w:pStyle w:val="2"/>
        <w:keepNext w:val="0"/>
        <w:keepLines w:val="0"/>
        <w:pageBreakBefore w:val="0"/>
        <w:kinsoku/>
        <w:topLinePunct w:val="0"/>
        <w:bidi w:val="0"/>
        <w:spacing w:after="0"/>
        <w:textAlignment w:val="auto"/>
        <w:rPr>
          <w:rFonts w:hint="eastAsia"/>
        </w:rPr>
      </w:pPr>
    </w:p>
    <w:tbl>
      <w:tblPr>
        <w:tblStyle w:val="4"/>
        <w:tblW w:w="9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510"/>
        <w:gridCol w:w="871"/>
        <w:gridCol w:w="473"/>
        <w:gridCol w:w="249"/>
        <w:gridCol w:w="637"/>
        <w:gridCol w:w="695"/>
        <w:gridCol w:w="1666"/>
        <w:gridCol w:w="2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   名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性别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pacing w:val="-28"/>
                <w:sz w:val="28"/>
                <w:szCs w:val="28"/>
              </w:rPr>
              <w:t>文化程度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1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（照片）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身份证号</w:t>
            </w:r>
          </w:p>
        </w:tc>
        <w:tc>
          <w:tcPr>
            <w:tcW w:w="61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1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（学校）</w:t>
            </w:r>
          </w:p>
        </w:tc>
        <w:tc>
          <w:tcPr>
            <w:tcW w:w="61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1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pacing w:val="-20"/>
                <w:sz w:val="28"/>
                <w:szCs w:val="28"/>
              </w:rPr>
              <w:t>职务、职称</w:t>
            </w:r>
          </w:p>
        </w:tc>
        <w:tc>
          <w:tcPr>
            <w:tcW w:w="61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1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45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ind w:firstLine="272" w:firstLineChars="100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 xml:space="preserve">□成人组  </w:t>
            </w:r>
          </w:p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ind w:firstLine="272" w:firstLineChars="100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□中小学生组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val="en-US" w:eastAsia="zh-CN"/>
              </w:rPr>
              <w:t xml:space="preserve">中学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val="en-US" w:eastAsia="zh-CN"/>
              </w:rPr>
              <w:t>小学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指导老师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（中小学生组填报，限2名）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讲解题目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讲解内容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介  绍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（简单介绍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讲解内容，限200字）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/>
              <w:ind w:left="103" w:leftChars="33" w:right="109" w:rightChars="35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授  权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本人同意并授权大赛组织单位对参赛内容中所包含（但不限于）所有文本、图片、图形、音频和视频资料等内容和形式无偿进行摘要、汇编、出版、发行及无偿利用上述内容用于公益宣传。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本人同意上述摘要、汇编及公益宣传资料的著作权属于大赛组织单位，并授权在今后开展科普活动中无偿使用。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 w:val="0"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jc w:val="righ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  <w:t xml:space="preserve">签名：           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after="0" w:line="300" w:lineRule="auto"/>
              <w:ind w:left="103" w:leftChars="33" w:right="109" w:rightChars="35"/>
              <w:jc w:val="righ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8"/>
                <w:sz w:val="28"/>
                <w:szCs w:val="28"/>
                <w:highlight w:val="none"/>
                <w:lang w:val="en-US" w:eastAsia="zh-CN"/>
              </w:rPr>
              <w:t>二级单位</w:t>
            </w:r>
            <w:r>
              <w:rPr>
                <w:rFonts w:hint="eastAsia" w:ascii="仿宋" w:hAnsi="仿宋" w:eastAsia="仿宋" w:cs="仿宋"/>
                <w:spacing w:val="-28"/>
                <w:sz w:val="28"/>
                <w:szCs w:val="28"/>
                <w:highlight w:val="none"/>
              </w:rPr>
              <w:t>推荐意见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line="600" w:lineRule="exact"/>
              <w:ind w:firstLine="544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经审查，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代表队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选手讲解内容无政治性及科学性错误。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snapToGrid w:val="0"/>
              <w:spacing w:line="600" w:lineRule="exact"/>
              <w:ind w:firstLine="544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同意推荐参赛。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pacing w:after="0"/>
              <w:ind w:left="2184" w:right="2184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>
            <w:pPr>
              <w:pStyle w:val="3"/>
              <w:keepNext w:val="0"/>
              <w:keepLines w:val="0"/>
              <w:pageBreakBefore w:val="0"/>
              <w:kinsoku/>
              <w:topLinePunct w:val="0"/>
              <w:bidi w:val="0"/>
              <w:spacing w:after="0"/>
              <w:ind w:left="2184" w:right="2184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                                    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备  注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YTBjZWVkYTAxYjdmYTkxOWZjNTY2OGJkZWM3OTgifQ=="/>
  </w:docVars>
  <w:rsids>
    <w:rsidRoot w:val="703C13FC"/>
    <w:rsid w:val="3C2A03C4"/>
    <w:rsid w:val="703C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spacing w:val="-4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rFonts w:ascii="Times New Roman" w:eastAsia="方正仿宋_GB2312" w:cs="Arial"/>
      <w:color w:val="000000"/>
      <w:spacing w:val="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2024-05-31T11:24:00Z</dcterms:created>
  <dc:creator>听海的木栈道</dc:creator>
  <cp:lastModifiedBy>听海的木栈道</cp:lastModifiedBy>
  <dcterms:modified xsi:type="dcterms:W3CDTF">2024-05-31T11:28:17Z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2A7B5A6882C641AB940E8770525B1264_11</vt:lpwstr>
  </property>
</Properties>
</file>